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E825"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Sofia: Hola, ¿cómo se llama?</w:t>
      </w:r>
    </w:p>
    <w:p w14:paraId="08D2BBE5"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177EFB9D"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 xml:space="preserve">Adriana: Yo me llamo Adriana </w:t>
      </w:r>
      <w:proofErr w:type="spellStart"/>
      <w:r w:rsidRPr="00521601">
        <w:rPr>
          <w:rFonts w:ascii="Times New Roman" w:eastAsia="Times New Roman" w:hAnsi="Times New Roman"/>
          <w:color w:val="000000"/>
          <w:kern w:val="0"/>
          <w:sz w:val="24"/>
          <w:szCs w:val="24"/>
          <w:highlight w:val="cyan"/>
          <w:shd w:val="clear" w:color="auto" w:fill="FFFF00"/>
          <w:lang w:val="es-ES"/>
        </w:rPr>
        <w:t>Sanchez</w:t>
      </w:r>
      <w:proofErr w:type="spellEnd"/>
      <w:r w:rsidRPr="00521601">
        <w:rPr>
          <w:rFonts w:ascii="Times New Roman" w:eastAsia="Times New Roman" w:hAnsi="Times New Roman"/>
          <w:color w:val="000000"/>
          <w:kern w:val="0"/>
          <w:sz w:val="24"/>
          <w:szCs w:val="24"/>
          <w:highlight w:val="cyan"/>
          <w:shd w:val="clear" w:color="auto" w:fill="FFFF00"/>
          <w:lang w:val="es-ES"/>
        </w:rPr>
        <w:t>.</w:t>
      </w:r>
    </w:p>
    <w:p w14:paraId="7D876B15"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4F23F58C"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Sofia: ¿Cuáles son las diferencias más importantes de Colombia y los Estados Unidos?</w:t>
      </w:r>
    </w:p>
    <w:p w14:paraId="318FCB82"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747F1749"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Adriana: Las diferencias más importantes para mí es la seguridad. Me siento más segura viviendo en Estados Unidos que en Colombia. Aunque Colombia es un país maravilloso.</w:t>
      </w:r>
    </w:p>
    <w:p w14:paraId="4AAD3C49"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72EEA498"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Spencer: ¿Cuál es la mayor razón que vino aquí?</w:t>
      </w:r>
    </w:p>
    <w:p w14:paraId="482D4086"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0B111E56"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Adriana: Yo inmigré principalmente a los Estados Unidos por trabajo.</w:t>
      </w:r>
    </w:p>
    <w:p w14:paraId="2AC591ED"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787BEBEA"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Sofia: ¿Cómo fue el proceso de inmigrar? ¿Fue fácil o difícil?</w:t>
      </w:r>
    </w:p>
    <w:p w14:paraId="45166066"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067D1495" w14:textId="1A5EDD53"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 xml:space="preserve">Adriana: Bueno, de Colombia, yo inmigré a Canadá para realizar mis estudios de doctorado </w:t>
      </w:r>
      <w:proofErr w:type="gramStart"/>
      <w:r w:rsidRPr="00521601">
        <w:rPr>
          <w:rFonts w:ascii="Times New Roman" w:eastAsia="Times New Roman" w:hAnsi="Times New Roman"/>
          <w:color w:val="000000"/>
          <w:kern w:val="0"/>
          <w:sz w:val="24"/>
          <w:szCs w:val="24"/>
          <w:highlight w:val="cyan"/>
          <w:shd w:val="clear" w:color="auto" w:fill="FFFF00"/>
          <w:lang w:val="es-ES"/>
        </w:rPr>
        <w:t>y  luego</w:t>
      </w:r>
      <w:proofErr w:type="gramEnd"/>
      <w:r w:rsidRPr="00521601">
        <w:rPr>
          <w:rFonts w:ascii="Times New Roman" w:eastAsia="Times New Roman" w:hAnsi="Times New Roman"/>
          <w:color w:val="000000"/>
          <w:kern w:val="0"/>
          <w:sz w:val="24"/>
          <w:szCs w:val="24"/>
          <w:highlight w:val="cyan"/>
          <w:shd w:val="clear" w:color="auto" w:fill="FFFF00"/>
          <w:lang w:val="es-ES"/>
        </w:rPr>
        <w:t xml:space="preserve"> a finalizar mis estudios de doctorado, entonces empecé a buscar trabajo. Y no fue fácil porque hay muchas opciones en Estados Unidos y tomé la opción de una universidad en Indiana. Así que, mi primer trabajo en los Estados Unidos fue en Indiana. Y luego me mudé a Vermont para trabajar en la universidad. </w:t>
      </w:r>
    </w:p>
    <w:p w14:paraId="078B3E59"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03E381E0"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Spencer: ¿Cuándo en su vida decidió inmigrar?</w:t>
      </w:r>
    </w:p>
    <w:p w14:paraId="49FA21ED"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1BF459BE"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Adriana: Desde muy pequeña yo sabía que iba salir del país. Así que, pienso que alrededor de los catorce o quince años de mi vida, sabía que quería irme de Colombia. </w:t>
      </w:r>
    </w:p>
    <w:p w14:paraId="08237CEF"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547C850F"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Sofia: ¿Cuál idioma prefiere hablar, español o inglés? ¿Y por qué?</w:t>
      </w:r>
    </w:p>
    <w:p w14:paraId="48097F0B"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2F5BA6BC"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Adriana: Bueno, yo hablo también francés. Y estoy en contacto siempre con las tres lenguas. Así que, no tengo una preferencia. Puedo comunicarme en las tres y las tres me hacen falta casi todos los días. Así que, si no hablo en francés puedo ver noticias en francés o escuchar música en francés y lo mismo pasa con el inglés o el español. Así que, mi día generalmente se da con español, inglés, y francés.</w:t>
      </w:r>
    </w:p>
    <w:p w14:paraId="6A1836B0"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3DF6E736"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Spencer: ¿Cree que su vida sería muy diferente si no se hubiera mudado a este país?</w:t>
      </w:r>
    </w:p>
    <w:p w14:paraId="4410E453"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57141898"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Adriana: Sí, yo creo que sería muy diferente. Definitivamente hubiera salido de Colombia y las principales opciones que tenía eran Francia y Alemania. Pero me gustan más Estados Unidos y Canadá. Me gusta más este continente. </w:t>
      </w:r>
    </w:p>
    <w:p w14:paraId="39007442" w14:textId="77777777" w:rsidR="00DD7199" w:rsidRPr="00521601" w:rsidRDefault="00DD7199" w:rsidP="00DD7199">
      <w:pPr>
        <w:spacing w:after="0" w:line="276" w:lineRule="auto"/>
        <w:rPr>
          <w:rFonts w:ascii="Times New Roman" w:eastAsia="Times New Roman" w:hAnsi="Times New Roman"/>
          <w:kern w:val="0"/>
          <w:sz w:val="24"/>
          <w:szCs w:val="24"/>
          <w:highlight w:val="cyan"/>
          <w:lang w:val="es-ES"/>
        </w:rPr>
      </w:pPr>
    </w:p>
    <w:p w14:paraId="01556A80"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lastRenderedPageBreak/>
        <w:t>Spencer: ¿Qué fue la parte más difícil de dejar Colombia?</w:t>
      </w:r>
    </w:p>
    <w:p w14:paraId="44E36FF7"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Adriana: Dejar a mamá, dejar a papá, eso fue lo más difícil.</w:t>
      </w:r>
    </w:p>
    <w:p w14:paraId="644B2ACD"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Sofia: ¿Si usted pudiera ir a cualquier parte del mundo ahora, adónde iría?</w:t>
      </w:r>
    </w:p>
    <w:p w14:paraId="32B5D822"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Adriana: La verdad es que ya he viajado mucho y la única, digamos, parte del mundo que me interesa explorar en estos momentos es África. Así que, escogería un país, en África.</w:t>
      </w:r>
    </w:p>
    <w:p w14:paraId="05316C25"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Spencer: ¿Cuál es su mayor logro en su vida?</w:t>
      </w:r>
    </w:p>
    <w:p w14:paraId="540E681C"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Adriana: Mi mayor logro es mi familia. Creo que puedo tener muchos diplomas, pero mi familia es lo mejor.</w:t>
      </w:r>
    </w:p>
    <w:p w14:paraId="47BCDB81"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 xml:space="preserve">Sofia: Y ¿si </w:t>
      </w:r>
      <w:proofErr w:type="gramStart"/>
      <w:r w:rsidRPr="00521601">
        <w:rPr>
          <w:rFonts w:ascii="Times New Roman" w:eastAsia="Times New Roman" w:hAnsi="Times New Roman"/>
          <w:color w:val="000000"/>
          <w:kern w:val="0"/>
          <w:sz w:val="24"/>
          <w:szCs w:val="24"/>
          <w:highlight w:val="cyan"/>
          <w:lang w:val="es-ES"/>
        </w:rPr>
        <w:t>cambiaría</w:t>
      </w:r>
      <w:proofErr w:type="gramEnd"/>
      <w:r w:rsidRPr="00521601">
        <w:rPr>
          <w:rFonts w:ascii="Times New Roman" w:eastAsia="Times New Roman" w:hAnsi="Times New Roman"/>
          <w:color w:val="000000"/>
          <w:kern w:val="0"/>
          <w:sz w:val="24"/>
          <w:szCs w:val="24"/>
          <w:highlight w:val="cyan"/>
          <w:lang w:val="es-ES"/>
        </w:rPr>
        <w:t xml:space="preserve"> algo de su pasado, que cambiaría?</w:t>
      </w:r>
    </w:p>
    <w:p w14:paraId="333DBBD5"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Adriana: No, creo que no cambiaría nada de mi pasado, y soy lo que soy en estos momentos gracias a las experiencias que tenía en el pasado, así que he disfrutado todos los momentos de mi vida. Todos los países, y todas las ciudades, en general.</w:t>
      </w:r>
    </w:p>
    <w:p w14:paraId="625B974B"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Spencer: ¿Qué es su parte favorita de Colombia?</w:t>
      </w:r>
    </w:p>
    <w:p w14:paraId="6EC80BEF"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lang w:val="es-ES"/>
        </w:rPr>
        <w:t>Adriana: Mi familia. Creo que es lo que mejor me puede describir es la relación familiar que se tiene con tíos, abuelos. Yo ya no tengo mis abuelos, pero esas reuniones familiares— creo que es lo mejor.</w:t>
      </w:r>
    </w:p>
    <w:p w14:paraId="0B7EBB0D"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Sofia: ¿Cómo es su familia?</w:t>
      </w:r>
    </w:p>
    <w:p w14:paraId="17DA9281"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Adriana: Bueno, mi familia más cercana es mi esposo, mi hija, mi mamá, y mi hija, pues, ya tiene una hija, así que ya tengo una nieta. Y esa es mi familia cercana, y en Colombia, pues ya tengo mi papá, tengo hermanas, tíos, y primos—muchas relaciones que se quedan allí. Pero aquí ya, por el tiempo, empiezan a ser más lejanas. Pero hay familiares que viven en otros países también.</w:t>
      </w:r>
    </w:p>
    <w:p w14:paraId="37331BDB" w14:textId="77777777" w:rsidR="00DD7199" w:rsidRPr="00521601" w:rsidRDefault="00DD7199" w:rsidP="00DD7199">
      <w:pPr>
        <w:spacing w:before="240" w:after="240" w:line="276" w:lineRule="auto"/>
        <w:rPr>
          <w:rFonts w:ascii="Times New Roman" w:eastAsia="Times New Roman" w:hAnsi="Times New Roman"/>
          <w:kern w:val="0"/>
          <w:sz w:val="24"/>
          <w:szCs w:val="24"/>
          <w:highlight w:val="cyan"/>
          <w:lang w:val="es-ES"/>
        </w:rPr>
      </w:pPr>
      <w:r w:rsidRPr="00521601">
        <w:rPr>
          <w:rFonts w:ascii="Times New Roman" w:eastAsia="Times New Roman" w:hAnsi="Times New Roman"/>
          <w:color w:val="000000"/>
          <w:kern w:val="0"/>
          <w:sz w:val="24"/>
          <w:szCs w:val="24"/>
          <w:highlight w:val="cyan"/>
          <w:shd w:val="clear" w:color="auto" w:fill="FFFF00"/>
          <w:lang w:val="es-ES"/>
        </w:rPr>
        <w:t>Spencer: Gracias, es todo que tenemos para usted hoy. Gracias por su tiempo.</w:t>
      </w:r>
    </w:p>
    <w:p w14:paraId="3EC074DA" w14:textId="75DAC0D2" w:rsidR="00DD7199" w:rsidRPr="00DD7199" w:rsidRDefault="00DD7199" w:rsidP="00DD7199">
      <w:pPr>
        <w:spacing w:before="240" w:after="240" w:line="276" w:lineRule="auto"/>
        <w:rPr>
          <w:rFonts w:ascii="Times New Roman" w:eastAsia="Times New Roman" w:hAnsi="Times New Roman"/>
          <w:kern w:val="0"/>
          <w:sz w:val="24"/>
          <w:szCs w:val="24"/>
          <w:lang w:val="es-ES"/>
        </w:rPr>
      </w:pPr>
      <w:r w:rsidRPr="00521601">
        <w:rPr>
          <w:rFonts w:ascii="Times New Roman" w:eastAsia="Times New Roman" w:hAnsi="Times New Roman"/>
          <w:color w:val="000000"/>
          <w:kern w:val="0"/>
          <w:sz w:val="24"/>
          <w:szCs w:val="24"/>
          <w:highlight w:val="cyan"/>
          <w:shd w:val="clear" w:color="auto" w:fill="FFFF00"/>
          <w:lang w:val="es-ES"/>
        </w:rPr>
        <w:t>Adriana: Bueno, gracias por habla</w:t>
      </w:r>
      <w:r w:rsidR="00320B39" w:rsidRPr="00521601">
        <w:rPr>
          <w:rFonts w:ascii="Times New Roman" w:eastAsia="Times New Roman" w:hAnsi="Times New Roman"/>
          <w:color w:val="000000"/>
          <w:kern w:val="0"/>
          <w:sz w:val="24"/>
          <w:szCs w:val="24"/>
          <w:highlight w:val="cyan"/>
          <w:shd w:val="clear" w:color="auto" w:fill="FFFF00"/>
          <w:lang w:val="es-ES"/>
        </w:rPr>
        <w:t>r</w:t>
      </w:r>
      <w:r w:rsidRPr="00521601">
        <w:rPr>
          <w:rFonts w:ascii="Times New Roman" w:eastAsia="Times New Roman" w:hAnsi="Times New Roman"/>
          <w:color w:val="000000"/>
          <w:kern w:val="0"/>
          <w:sz w:val="24"/>
          <w:szCs w:val="24"/>
          <w:highlight w:val="cyan"/>
          <w:shd w:val="clear" w:color="auto" w:fill="FFFF00"/>
          <w:lang w:val="es-ES"/>
        </w:rPr>
        <w:t xml:space="preserve"> conmigo.</w:t>
      </w:r>
    </w:p>
    <w:p w14:paraId="496700C6" w14:textId="77777777" w:rsidR="00C13E8A" w:rsidRPr="00DD7199" w:rsidRDefault="00C13E8A" w:rsidP="00DD7199">
      <w:pPr>
        <w:spacing w:line="276" w:lineRule="auto"/>
        <w:rPr>
          <w:sz w:val="24"/>
          <w:szCs w:val="24"/>
          <w:lang w:val="es-ES"/>
        </w:rPr>
      </w:pPr>
    </w:p>
    <w:sectPr w:rsidR="00C13E8A" w:rsidRPr="00DD7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99"/>
    <w:rsid w:val="00320B39"/>
    <w:rsid w:val="003D4D92"/>
    <w:rsid w:val="00426288"/>
    <w:rsid w:val="00521601"/>
    <w:rsid w:val="00AF19C8"/>
    <w:rsid w:val="00C13E8A"/>
    <w:rsid w:val="00DD7199"/>
    <w:rsid w:val="00E7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B5AF"/>
  <w15:chartTrackingRefBased/>
  <w15:docId w15:val="{FF31C734-9794-4E5F-8123-9162C45F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199"/>
    <w:pPr>
      <w:spacing w:before="100" w:beforeAutospacing="1" w:after="100" w:afterAutospacing="1" w:line="240" w:lineRule="auto"/>
    </w:pPr>
    <w:rPr>
      <w:rFonts w:ascii="Times New Roman" w:eastAsia="Times New Roman" w:hAnsi="Times New Roman"/>
      <w:kern w:val="0"/>
      <w:sz w:val="24"/>
      <w:szCs w:val="24"/>
    </w:rPr>
  </w:style>
  <w:style w:type="character" w:customStyle="1" w:styleId="apple-tab-span">
    <w:name w:val="apple-tab-span"/>
    <w:basedOn w:val="DefaultParagraphFont"/>
    <w:rsid w:val="00DD7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Cook</dc:creator>
  <cp:keywords/>
  <dc:description/>
  <cp:lastModifiedBy>Adriana Sanchez-Gutierrez</cp:lastModifiedBy>
  <cp:revision>2</cp:revision>
  <dcterms:created xsi:type="dcterms:W3CDTF">2023-06-21T00:59:00Z</dcterms:created>
  <dcterms:modified xsi:type="dcterms:W3CDTF">2023-06-21T00:59:00Z</dcterms:modified>
</cp:coreProperties>
</file>