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24" w:rsidRPr="00F223E2" w:rsidRDefault="00930B6C" w:rsidP="00057F24">
      <w:pPr>
        <w:spacing w:after="0" w:line="240" w:lineRule="auto"/>
        <w:jc w:val="center"/>
        <w:rPr>
          <w:rFonts w:ascii="Corbel" w:hAnsi="Corbel" w:cs="Arial"/>
          <w:b/>
          <w:color w:val="1F497D" w:themeColor="text2"/>
          <w:sz w:val="56"/>
          <w:szCs w:val="56"/>
        </w:rPr>
      </w:pPr>
      <w:r>
        <w:rPr>
          <w:rFonts w:ascii="Algerian" w:hAnsi="Algerian" w:cs="Arial"/>
          <w:b/>
          <w:noProof/>
          <w:color w:val="E36C0A" w:themeColor="accent6" w:themeShade="BF"/>
          <w:sz w:val="20"/>
          <w:szCs w:val="20"/>
        </w:rPr>
        <w:drawing>
          <wp:anchor distT="0" distB="0" distL="114300" distR="114300" simplePos="0" relativeHeight="251675648" behindDoc="1" locked="0" layoutInCell="1" allowOverlap="1" wp14:anchorId="56C2664F" wp14:editId="7ADBB817">
            <wp:simplePos x="0" y="0"/>
            <wp:positionH relativeFrom="column">
              <wp:posOffset>-3110230</wp:posOffset>
            </wp:positionH>
            <wp:positionV relativeFrom="paragraph">
              <wp:posOffset>-918845</wp:posOffset>
            </wp:positionV>
            <wp:extent cx="1414145" cy="14141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753362">
                      <a:off x="0" y="0"/>
                      <a:ext cx="1414145" cy="1414145"/>
                    </a:xfrm>
                    <a:prstGeom prst="rect">
                      <a:avLst/>
                    </a:prstGeom>
                    <a:noFill/>
                  </pic:spPr>
                </pic:pic>
              </a:graphicData>
            </a:graphic>
            <wp14:sizeRelH relativeFrom="page">
              <wp14:pctWidth>0</wp14:pctWidth>
            </wp14:sizeRelH>
            <wp14:sizeRelV relativeFrom="page">
              <wp14:pctHeight>0</wp14:pctHeight>
            </wp14:sizeRelV>
          </wp:anchor>
        </w:drawing>
      </w:r>
      <w:r w:rsidR="003A1186" w:rsidRPr="00F223E2">
        <w:rPr>
          <w:rFonts w:ascii="Corbel" w:hAnsi="Corbel" w:cs="Arial"/>
          <w:b/>
          <w:noProof/>
          <w:color w:val="1F497D" w:themeColor="text2"/>
          <w:sz w:val="56"/>
          <w:szCs w:val="56"/>
        </w:rPr>
        <w:drawing>
          <wp:anchor distT="0" distB="0" distL="114300" distR="114300" simplePos="0" relativeHeight="251670528" behindDoc="0" locked="0" layoutInCell="1" allowOverlap="1" wp14:anchorId="25F93A56" wp14:editId="653FAC50">
            <wp:simplePos x="0" y="0"/>
            <wp:positionH relativeFrom="margin">
              <wp:posOffset>5094605</wp:posOffset>
            </wp:positionH>
            <wp:positionV relativeFrom="margin">
              <wp:posOffset>-367665</wp:posOffset>
            </wp:positionV>
            <wp:extent cx="844550" cy="844550"/>
            <wp:effectExtent l="171450" t="171450" r="127000" b="165100"/>
            <wp:wrapSquare wrapText="bothSides"/>
            <wp:docPr id="2" name="Picture 2" descr="C:\Users\cbeal1\AppData\Local\Microsoft\Windows\Temporary Internet Files\Content.IE5\KUI23L62\blue-snowflake-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al1\AppData\Local\Microsoft\Windows\Temporary Internet Files\Content.IE5\KUI23L62\blue-snowflake-99[1].jpg"/>
                    <pic:cNvPicPr>
                      <a:picLocks noChangeAspect="1" noChangeArrowheads="1"/>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1989981">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13B" w:rsidRPr="00F223E2">
        <w:rPr>
          <w:rFonts w:ascii="Corbel" w:hAnsi="Corbel" w:cs="Arial"/>
          <w:b/>
          <w:noProof/>
          <w:color w:val="1F497D" w:themeColor="text2"/>
          <w:sz w:val="36"/>
          <w:szCs w:val="36"/>
        </w:rPr>
        <w:drawing>
          <wp:anchor distT="0" distB="0" distL="114300" distR="114300" simplePos="0" relativeHeight="251669504" behindDoc="1" locked="0" layoutInCell="1" allowOverlap="1" wp14:anchorId="6DD1ED21" wp14:editId="2982F457">
            <wp:simplePos x="0" y="0"/>
            <wp:positionH relativeFrom="column">
              <wp:posOffset>125730</wp:posOffset>
            </wp:positionH>
            <wp:positionV relativeFrom="paragraph">
              <wp:posOffset>-102870</wp:posOffset>
            </wp:positionV>
            <wp:extent cx="2067560" cy="742950"/>
            <wp:effectExtent l="0" t="0" r="8890" b="0"/>
            <wp:wrapTight wrapText="bothSides">
              <wp:wrapPolygon edited="0">
                <wp:start x="10946" y="0"/>
                <wp:lineTo x="9354" y="554"/>
                <wp:lineTo x="2189" y="7754"/>
                <wp:lineTo x="0" y="12738"/>
                <wp:lineTo x="0" y="19385"/>
                <wp:lineTo x="10747" y="21046"/>
                <wp:lineTo x="21494" y="21046"/>
                <wp:lineTo x="21494" y="9969"/>
                <wp:lineTo x="20101" y="7754"/>
                <wp:lineTo x="20499" y="3877"/>
                <wp:lineTo x="17713" y="0"/>
                <wp:lineTo x="1094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 Logo_RGB.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67560" cy="742950"/>
                    </a:xfrm>
                    <a:prstGeom prst="rect">
                      <a:avLst/>
                    </a:prstGeom>
                  </pic:spPr>
                </pic:pic>
              </a:graphicData>
            </a:graphic>
            <wp14:sizeRelH relativeFrom="page">
              <wp14:pctWidth>0</wp14:pctWidth>
            </wp14:sizeRelH>
            <wp14:sizeRelV relativeFrom="page">
              <wp14:pctHeight>0</wp14:pctHeight>
            </wp14:sizeRelV>
          </wp:anchor>
        </w:drawing>
      </w:r>
      <w:r w:rsidR="00C757A7" w:rsidRPr="00F223E2">
        <w:rPr>
          <w:rFonts w:ascii="Corbel" w:hAnsi="Corbel" w:cs="Arial"/>
          <w:b/>
          <w:color w:val="1F497D" w:themeColor="text2"/>
          <w:sz w:val="56"/>
          <w:szCs w:val="56"/>
        </w:rPr>
        <w:t>DECEMBER</w:t>
      </w:r>
    </w:p>
    <w:p w:rsidR="00205067" w:rsidRPr="00F223E2" w:rsidRDefault="00ED2290" w:rsidP="00057F24">
      <w:pPr>
        <w:spacing w:after="0" w:line="240" w:lineRule="auto"/>
        <w:jc w:val="center"/>
        <w:rPr>
          <w:rFonts w:ascii="Corbel" w:hAnsi="Corbel" w:cs="Arial"/>
          <w:b/>
          <w:color w:val="1F497D" w:themeColor="text2"/>
          <w:sz w:val="36"/>
          <w:szCs w:val="36"/>
        </w:rPr>
      </w:pPr>
      <w:r w:rsidRPr="00F223E2">
        <w:rPr>
          <w:rFonts w:ascii="Corbel" w:hAnsi="Corbel" w:cs="Arial"/>
          <w:b/>
          <w:color w:val="1F497D" w:themeColor="text2"/>
          <w:sz w:val="36"/>
          <w:szCs w:val="36"/>
        </w:rPr>
        <w:t>Resource News</w:t>
      </w:r>
    </w:p>
    <w:p w:rsidR="00F223E2" w:rsidRPr="00A45C5A" w:rsidRDefault="00F223E2" w:rsidP="00F223E2">
      <w:pPr>
        <w:spacing w:after="0" w:line="240" w:lineRule="auto"/>
        <w:ind w:left="2880" w:firstLine="720"/>
        <w:jc w:val="center"/>
        <w:rPr>
          <w:rFonts w:ascii="Algerian" w:hAnsi="Algerian" w:cs="Arial"/>
          <w:b/>
          <w:color w:val="E36C0A" w:themeColor="accent6" w:themeShade="BF"/>
          <w:sz w:val="28"/>
          <w:szCs w:val="28"/>
        </w:rPr>
      </w:pPr>
      <w:r w:rsidRPr="00F223E2">
        <w:rPr>
          <w:rFonts w:ascii="Corbel" w:hAnsi="Corbel" w:cs="Arial"/>
          <w:b/>
          <w:noProof/>
          <w:color w:val="1F497D" w:themeColor="text2"/>
          <w:sz w:val="24"/>
          <w:szCs w:val="24"/>
        </w:rPr>
        <mc:AlternateContent>
          <mc:Choice Requires="wps">
            <w:drawing>
              <wp:anchor distT="0" distB="0" distL="114300" distR="114300" simplePos="0" relativeHeight="251672576" behindDoc="1" locked="0" layoutInCell="1" allowOverlap="1" wp14:anchorId="7D248439" wp14:editId="7CF17637">
                <wp:simplePos x="0" y="0"/>
                <wp:positionH relativeFrom="column">
                  <wp:posOffset>3669030</wp:posOffset>
                </wp:positionH>
                <wp:positionV relativeFrom="paragraph">
                  <wp:posOffset>155575</wp:posOffset>
                </wp:positionV>
                <wp:extent cx="2990850" cy="5934075"/>
                <wp:effectExtent l="0" t="0" r="0" b="9525"/>
                <wp:wrapTight wrapText="bothSides">
                  <wp:wrapPolygon edited="0">
                    <wp:start x="0" y="0"/>
                    <wp:lineTo x="0" y="21565"/>
                    <wp:lineTo x="21462" y="21565"/>
                    <wp:lineTo x="2146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934075"/>
                        </a:xfrm>
                        <a:prstGeom prst="rect">
                          <a:avLst/>
                        </a:prstGeom>
                        <a:solidFill>
                          <a:schemeClr val="tx2">
                            <a:lumMod val="20000"/>
                            <a:lumOff val="80000"/>
                          </a:schemeClr>
                        </a:solidFill>
                        <a:ln w="9525">
                          <a:noFill/>
                          <a:miter lim="800000"/>
                          <a:headEnd/>
                          <a:tailEnd/>
                        </a:ln>
                      </wps:spPr>
                      <wps:txbx>
                        <w:txbxContent>
                          <w:p w:rsidR="00F16679" w:rsidRPr="005064C9" w:rsidRDefault="00F16679" w:rsidP="005064C9">
                            <w:pPr>
                              <w:spacing w:after="0" w:line="240" w:lineRule="auto"/>
                              <w:ind w:left="2880" w:hanging="2880"/>
                              <w:jc w:val="center"/>
                              <w:rPr>
                                <w:rFonts w:ascii="Corbel" w:hAnsi="Corbel" w:cs="Arial"/>
                                <w:b/>
                                <w:color w:val="1F497D" w:themeColor="text2"/>
                                <w:sz w:val="40"/>
                                <w:szCs w:val="40"/>
                              </w:rPr>
                            </w:pPr>
                            <w:r w:rsidRPr="005064C9">
                              <w:rPr>
                                <w:rFonts w:ascii="Corbel" w:hAnsi="Corbel" w:cs="Arial"/>
                                <w:b/>
                                <w:color w:val="1F497D" w:themeColor="text2"/>
                                <w:sz w:val="40"/>
                                <w:szCs w:val="40"/>
                              </w:rPr>
                              <w:t xml:space="preserve">Upcoming Community </w:t>
                            </w:r>
                            <w:r>
                              <w:rPr>
                                <w:rFonts w:ascii="Corbel" w:hAnsi="Corbel" w:cs="Arial"/>
                                <w:b/>
                                <w:color w:val="1F497D" w:themeColor="text2"/>
                                <w:sz w:val="40"/>
                                <w:szCs w:val="40"/>
                              </w:rPr>
                              <w:t>E</w:t>
                            </w:r>
                            <w:r w:rsidRPr="005064C9">
                              <w:rPr>
                                <w:rFonts w:ascii="Corbel" w:hAnsi="Corbel" w:cs="Arial"/>
                                <w:b/>
                                <w:color w:val="1F497D" w:themeColor="text2"/>
                                <w:sz w:val="40"/>
                                <w:szCs w:val="40"/>
                              </w:rPr>
                              <w:t>vents</w:t>
                            </w:r>
                          </w:p>
                          <w:p w:rsidR="00F16679" w:rsidRPr="005064C9" w:rsidRDefault="00F16679" w:rsidP="005064C9">
                            <w:pPr>
                              <w:spacing w:after="0" w:line="240" w:lineRule="auto"/>
                              <w:jc w:val="right"/>
                              <w:rPr>
                                <w:rFonts w:ascii="Corbel" w:hAnsi="Corbel" w:cs="Arial"/>
                                <w:b/>
                                <w:color w:val="1F497D" w:themeColor="text2"/>
                                <w:sz w:val="24"/>
                                <w:szCs w:val="24"/>
                              </w:rPr>
                            </w:pPr>
                            <w:proofErr w:type="spellStart"/>
                            <w:r w:rsidRPr="005064C9">
                              <w:rPr>
                                <w:rFonts w:ascii="Corbel" w:hAnsi="Corbel" w:cs="Arial"/>
                                <w:b/>
                                <w:color w:val="1F497D" w:themeColor="text2"/>
                                <w:sz w:val="24"/>
                                <w:szCs w:val="24"/>
                              </w:rPr>
                              <w:t>OId</w:t>
                            </w:r>
                            <w:proofErr w:type="spellEnd"/>
                            <w:r w:rsidRPr="005064C9">
                              <w:rPr>
                                <w:rFonts w:ascii="Corbel" w:hAnsi="Corbel" w:cs="Arial"/>
                                <w:b/>
                                <w:color w:val="1F497D" w:themeColor="text2"/>
                                <w:sz w:val="24"/>
                                <w:szCs w:val="24"/>
                              </w:rPr>
                              <w:t xml:space="preserve"> Spokes Home in Burlington</w:t>
                            </w:r>
                          </w:p>
                          <w:p w:rsidR="00F16679" w:rsidRPr="005064C9" w:rsidRDefault="00F16679" w:rsidP="005064C9">
                            <w:pPr>
                              <w:spacing w:after="0" w:line="240" w:lineRule="auto"/>
                              <w:jc w:val="right"/>
                              <w:rPr>
                                <w:rFonts w:ascii="Corbel" w:hAnsi="Corbel" w:cs="Arial"/>
                                <w:color w:val="1F497D" w:themeColor="text2"/>
                                <w:sz w:val="24"/>
                                <w:szCs w:val="24"/>
                              </w:rPr>
                            </w:pPr>
                            <w:r w:rsidRPr="005064C9">
                              <w:rPr>
                                <w:rFonts w:ascii="Corbel" w:hAnsi="Corbel" w:cs="Arial"/>
                                <w:b/>
                                <w:color w:val="1F497D" w:themeColor="text2"/>
                                <w:sz w:val="24"/>
                                <w:szCs w:val="24"/>
                              </w:rPr>
                              <w:t>FREE Kids Bike Giveaway</w:t>
                            </w:r>
                            <w:r w:rsidRPr="005064C9">
                              <w:rPr>
                                <w:rFonts w:ascii="Corbel" w:hAnsi="Corbel" w:cs="Arial"/>
                                <w:color w:val="1F497D" w:themeColor="text2"/>
                                <w:sz w:val="24"/>
                                <w:szCs w:val="24"/>
                              </w:rPr>
                              <w:t xml:space="preserve"> (ages 3 – 8) December 14</w:t>
                            </w:r>
                            <w:r w:rsidRPr="005064C9">
                              <w:rPr>
                                <w:rFonts w:ascii="Corbel" w:hAnsi="Corbel" w:cs="Arial"/>
                                <w:color w:val="1F497D" w:themeColor="text2"/>
                                <w:sz w:val="24"/>
                                <w:szCs w:val="24"/>
                                <w:vertAlign w:val="superscript"/>
                              </w:rPr>
                              <w:t>th</w:t>
                            </w:r>
                            <w:r w:rsidRPr="005064C9">
                              <w:rPr>
                                <w:rFonts w:ascii="Corbel" w:hAnsi="Corbel" w:cs="Arial"/>
                                <w:color w:val="1F497D" w:themeColor="text2"/>
                                <w:sz w:val="24"/>
                                <w:szCs w:val="24"/>
                              </w:rPr>
                              <w:t xml:space="preserve">, 2017   </w:t>
                            </w:r>
                          </w:p>
                          <w:p w:rsidR="00F16679" w:rsidRPr="005064C9" w:rsidRDefault="00F16679" w:rsidP="005064C9">
                            <w:pPr>
                              <w:spacing w:after="0" w:line="240" w:lineRule="auto"/>
                              <w:jc w:val="right"/>
                              <w:rPr>
                                <w:rFonts w:ascii="Corbel" w:hAnsi="Corbel" w:cs="Arial"/>
                                <w:color w:val="1F497D" w:themeColor="text2"/>
                                <w:sz w:val="24"/>
                                <w:szCs w:val="24"/>
                              </w:rPr>
                            </w:pPr>
                            <w:r w:rsidRPr="005064C9">
                              <w:rPr>
                                <w:rFonts w:ascii="Corbel" w:hAnsi="Corbel" w:cs="Arial"/>
                                <w:color w:val="1F497D" w:themeColor="text2"/>
                                <w:sz w:val="24"/>
                                <w:szCs w:val="24"/>
                              </w:rPr>
                              <w:t>Sustainability Academy - 123 North Street, Burlington 5:30pm – 8 pm</w:t>
                            </w:r>
                          </w:p>
                          <w:p w:rsidR="00F16679" w:rsidRPr="005064C9" w:rsidRDefault="00F16679" w:rsidP="005064C9">
                            <w:pPr>
                              <w:spacing w:after="0" w:line="240" w:lineRule="auto"/>
                              <w:jc w:val="right"/>
                              <w:rPr>
                                <w:rFonts w:ascii="Corbel" w:hAnsi="Corbel" w:cs="Arial"/>
                                <w:color w:val="1F497D" w:themeColor="text2"/>
                                <w:sz w:val="24"/>
                                <w:szCs w:val="24"/>
                              </w:rPr>
                            </w:pPr>
                          </w:p>
                          <w:p w:rsidR="00F16679" w:rsidRPr="005064C9" w:rsidRDefault="00F16679" w:rsidP="005064C9">
                            <w:pPr>
                              <w:spacing w:after="0" w:line="240" w:lineRule="auto"/>
                              <w:jc w:val="right"/>
                              <w:rPr>
                                <w:rStyle w:val="A0"/>
                                <w:rFonts w:ascii="Corbel" w:hAnsi="Corbel" w:cs="Arial"/>
                                <w:color w:val="1F497D" w:themeColor="text2"/>
                                <w:sz w:val="24"/>
                                <w:szCs w:val="24"/>
                              </w:rPr>
                            </w:pPr>
                            <w:r w:rsidRPr="005064C9">
                              <w:rPr>
                                <w:rFonts w:ascii="Corbel" w:hAnsi="Corbel" w:cs="Arial"/>
                                <w:b/>
                                <w:color w:val="1F497D" w:themeColor="text2"/>
                                <w:sz w:val="24"/>
                                <w:szCs w:val="24"/>
                              </w:rPr>
                              <w:t xml:space="preserve">Mercy Connections </w:t>
                            </w:r>
                            <w:r w:rsidRPr="005064C9">
                              <w:rPr>
                                <w:rStyle w:val="A0"/>
                                <w:rFonts w:ascii="Corbel" w:hAnsi="Corbel"/>
                                <w:b/>
                                <w:color w:val="1F497D" w:themeColor="text2"/>
                                <w:sz w:val="24"/>
                                <w:szCs w:val="24"/>
                              </w:rPr>
                              <w:t>American Citizenship Preparation Class</w:t>
                            </w:r>
                          </w:p>
                          <w:p w:rsidR="00F16679" w:rsidRPr="005064C9" w:rsidRDefault="00F16679" w:rsidP="005064C9">
                            <w:pPr>
                              <w:spacing w:after="0" w:line="240" w:lineRule="auto"/>
                              <w:jc w:val="right"/>
                              <w:rPr>
                                <w:rFonts w:ascii="Corbel" w:hAnsi="Corbel" w:cs="Museo Slab 500"/>
                                <w:b/>
                                <w:color w:val="1F497D" w:themeColor="text2"/>
                                <w:sz w:val="24"/>
                                <w:szCs w:val="24"/>
                              </w:rPr>
                            </w:pPr>
                            <w:r w:rsidRPr="005064C9">
                              <w:rPr>
                                <w:rStyle w:val="A0"/>
                                <w:rFonts w:ascii="Corbel" w:hAnsi="Corbel"/>
                                <w:b/>
                                <w:color w:val="1F497D" w:themeColor="text2"/>
                                <w:sz w:val="24"/>
                                <w:szCs w:val="24"/>
                              </w:rPr>
                              <w:t>Beginning Tuesdays in January</w:t>
                            </w:r>
                          </w:p>
                          <w:p w:rsidR="00F16679" w:rsidRPr="005064C9" w:rsidRDefault="00F16679" w:rsidP="005064C9">
                            <w:pPr>
                              <w:spacing w:after="0" w:line="240" w:lineRule="auto"/>
                              <w:jc w:val="right"/>
                              <w:rPr>
                                <w:rFonts w:ascii="Corbel" w:hAnsi="Corbel"/>
                                <w:color w:val="1F497D" w:themeColor="text2"/>
                                <w:sz w:val="24"/>
                                <w:szCs w:val="24"/>
                              </w:rPr>
                            </w:pPr>
                            <w:r w:rsidRPr="005064C9">
                              <w:rPr>
                                <w:rFonts w:ascii="Corbel" w:hAnsi="Corbel"/>
                                <w:color w:val="1F497D" w:themeColor="text2"/>
                                <w:sz w:val="24"/>
                                <w:szCs w:val="24"/>
                              </w:rPr>
                              <w:t xml:space="preserve">Register: 802-846-7162 </w:t>
                            </w:r>
                          </w:p>
                          <w:p w:rsidR="00F16679" w:rsidRPr="005064C9" w:rsidRDefault="00F16679" w:rsidP="005064C9">
                            <w:pPr>
                              <w:spacing w:after="0" w:line="240" w:lineRule="auto"/>
                              <w:jc w:val="right"/>
                              <w:rPr>
                                <w:rStyle w:val="A1"/>
                                <w:rFonts w:ascii="Corbel" w:hAnsi="Corbel"/>
                                <w:color w:val="1F497D" w:themeColor="text2"/>
                                <w:sz w:val="24"/>
                                <w:szCs w:val="24"/>
                              </w:rPr>
                            </w:pPr>
                            <w:r w:rsidRPr="005064C9">
                              <w:rPr>
                                <w:rStyle w:val="A1"/>
                                <w:rFonts w:ascii="Corbel" w:hAnsi="Corbel"/>
                                <w:color w:val="1F497D" w:themeColor="text2"/>
                                <w:sz w:val="24"/>
                                <w:szCs w:val="24"/>
                              </w:rPr>
                              <w:t>This class prepares students for the U.S. Citizenship Test by increasing your English language skills while you study United States history, government, and geography. In each class, we will also practice questions and answers from the U.S. Citizenship Test.</w:t>
                            </w:r>
                          </w:p>
                          <w:p w:rsidR="00F16679" w:rsidRPr="005064C9" w:rsidRDefault="00F16679" w:rsidP="005064C9">
                            <w:pPr>
                              <w:pStyle w:val="ListParagraph"/>
                              <w:numPr>
                                <w:ilvl w:val="0"/>
                                <w:numId w:val="2"/>
                              </w:numPr>
                              <w:spacing w:after="0" w:line="240" w:lineRule="auto"/>
                              <w:jc w:val="right"/>
                              <w:rPr>
                                <w:rStyle w:val="A1"/>
                                <w:rFonts w:ascii="Corbel" w:hAnsi="Corbel" w:cs="Arial"/>
                                <w:b/>
                                <w:color w:val="1F497D" w:themeColor="text2"/>
                                <w:sz w:val="24"/>
                                <w:szCs w:val="24"/>
                              </w:rPr>
                            </w:pPr>
                            <w:r w:rsidRPr="005064C9">
                              <w:rPr>
                                <w:rStyle w:val="A1"/>
                                <w:rFonts w:ascii="Corbel" w:hAnsi="Corbel"/>
                                <w:color w:val="1F497D" w:themeColor="text2"/>
                                <w:sz w:val="24"/>
                                <w:szCs w:val="24"/>
                              </w:rPr>
                              <w:t xml:space="preserve">Free, online resources are available to help prepare for the Citizenship exam </w:t>
                            </w:r>
                            <w:hyperlink r:id="rId11" w:history="1">
                              <w:r w:rsidRPr="005064C9">
                                <w:rPr>
                                  <w:rStyle w:val="Hyperlink"/>
                                  <w:rFonts w:ascii="Corbel" w:hAnsi="Corbel" w:cs="Museo Slab 500"/>
                                  <w:color w:val="1F497D" w:themeColor="text2"/>
                                  <w:sz w:val="24"/>
                                  <w:szCs w:val="24"/>
                                </w:rPr>
                                <w:t>https://my.uscis.gov/prep/test/civics</w:t>
                              </w:r>
                            </w:hyperlink>
                            <w:r w:rsidRPr="005064C9">
                              <w:rPr>
                                <w:rStyle w:val="A1"/>
                                <w:rFonts w:ascii="Corbel" w:hAnsi="Corbel"/>
                                <w:color w:val="1F497D" w:themeColor="text2"/>
                                <w:sz w:val="24"/>
                                <w:szCs w:val="24"/>
                              </w:rPr>
                              <w:t xml:space="preserve"> </w:t>
                            </w:r>
                          </w:p>
                          <w:p w:rsidR="00F16679" w:rsidRPr="005064C9" w:rsidRDefault="00F16679" w:rsidP="005064C9">
                            <w:pPr>
                              <w:pStyle w:val="ListParagraph"/>
                              <w:numPr>
                                <w:ilvl w:val="0"/>
                                <w:numId w:val="2"/>
                              </w:numPr>
                              <w:spacing w:after="0" w:line="240" w:lineRule="auto"/>
                              <w:jc w:val="right"/>
                              <w:rPr>
                                <w:rStyle w:val="A1"/>
                                <w:rFonts w:ascii="Corbel" w:hAnsi="Corbel" w:cs="Arial"/>
                                <w:b/>
                                <w:color w:val="1F497D" w:themeColor="text2"/>
                                <w:sz w:val="24"/>
                                <w:szCs w:val="24"/>
                              </w:rPr>
                            </w:pPr>
                            <w:r w:rsidRPr="005064C9">
                              <w:rPr>
                                <w:rStyle w:val="A1"/>
                                <w:rFonts w:ascii="Corbel" w:hAnsi="Corbel"/>
                                <w:color w:val="1F497D" w:themeColor="text2"/>
                                <w:sz w:val="24"/>
                                <w:szCs w:val="24"/>
                              </w:rPr>
                              <w:t>Download the USCIS Civics Test Study Tool app to practice test questions (available through the App Store or Google Play)</w:t>
                            </w:r>
                          </w:p>
                          <w:p w:rsidR="00F16679" w:rsidRPr="00F223E2" w:rsidRDefault="00F16679" w:rsidP="005064C9">
                            <w:pPr>
                              <w:jc w:val="right"/>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9pt;margin-top:12.25pt;width:235.5pt;height:46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NwNwIAAFYEAAAOAAAAZHJzL2Uyb0RvYy54bWysVNtu2zAMfR+wfxD0vtjx4jUx4hRdug4D&#10;ugvQ7gMUWY6FSaImKbGzrx8lO2mwvQ17MSSSOiQPD72+HbQiR+G8BFPT+SynRBgOjTT7mn5/fniz&#10;pMQHZhqmwIianoSnt5vXr9a9rUQBHahGOIIgxle9rWkXgq2yzPNOaOZnYIVBZwtOs4BXt88ax3pE&#10;1yor8vxd1oNrrAMuvEfr/eikm4TftoKHr23rRSCqplhbSF+Xvrv4zTZrVu0ds53kUxnsH6rQTBpM&#10;eoG6Z4GRg5N/QWnJHXhow4yDzqBtJRepB+xmnv/RzVPHrEi9IDneXmjy/w+Wfzl+c0Q2ODtKDNM4&#10;omcxBPIeBlJEdnrrKwx6shgWBjTHyNipt4/Af3hiYNsxsxd3zkHfCdZgdfP4Mrt6OuL4CLLrP0OD&#10;adghQAIaWqcjIJJBEB2ndLpMJpbC0VisVvmyRBdHX7l6u8hvypSDVefn1vnwUYAm8VBTh6NP8Oz4&#10;6EMsh1XnkFQ+KNk8SKXSJcpNbJUjR4ZCCUORnqqDxlpHG4otn+SCZhTVaF6ezQifRBtRUjJ/nUAZ&#10;0td0VRZlAjYQMyftaRlwAZTUNU1YU45I5AfTpJDApBrPmESZidlI5khrGHYDBka6d9CckGMHo9Bx&#10;MfHQgftFSY8ir6n/eWBOUKI+GZzTar5YxK1Il0V5U+DFXXt21x5mOEIhPZSMx21ImxQZNHCH82xl&#10;YvqlkqlWFG/iZFq0uB3X9xT18jvY/AYAAP//AwBQSwMEFAAGAAgAAAAhAJFzgbLiAAAACwEAAA8A&#10;AABkcnMvZG93bnJldi54bWxMj81OwzAQhO9IvIO1SFwQdYga2oY4VRWJA1Qqoq04+2dJIuJ1FLtp&#10;+va4Jzju7Gjmm2I92Y6NOPjWkYCnWQIMSTvTUi3geHh9XALzQZKRnSMUcEEP6/L2ppC5cWf6xHEf&#10;ahZDyOdSQBNCn3PudYNW+pnrkeLv2w1WhngONTeDPMdw2/E0SZ65lS3Fhkb2WDWof/YnK0B/KF3Z&#10;h/T9onbqqxpxm71ttkLc302bF2ABp/Bnhit+RIcyMil3IuNZJyBbLCJ6EJDOM2BXQzJfRkUJWGWr&#10;BHhZ8P8byl8AAAD//wMAUEsBAi0AFAAGAAgAAAAhALaDOJL+AAAA4QEAABMAAAAAAAAAAAAAAAAA&#10;AAAAAFtDb250ZW50X1R5cGVzXS54bWxQSwECLQAUAAYACAAAACEAOP0h/9YAAACUAQAACwAAAAAA&#10;AAAAAAAAAAAvAQAAX3JlbHMvLnJlbHNQSwECLQAUAAYACAAAACEAo29TcDcCAABWBAAADgAAAAAA&#10;AAAAAAAAAAAuAgAAZHJzL2Uyb0RvYy54bWxQSwECLQAUAAYACAAAACEAkXOBsuIAAAALAQAADwAA&#10;AAAAAAAAAAAAAACRBAAAZHJzL2Rvd25yZXYueG1sUEsFBgAAAAAEAAQA8wAAAKAFAAAAAA==&#10;" fillcolor="#c6d9f1 [671]" stroked="f">
                <v:textbox>
                  <w:txbxContent>
                    <w:p w:rsidR="00F16679" w:rsidRPr="005064C9" w:rsidRDefault="00F16679" w:rsidP="005064C9">
                      <w:pPr>
                        <w:spacing w:after="0" w:line="240" w:lineRule="auto"/>
                        <w:ind w:left="2880" w:hanging="2880"/>
                        <w:jc w:val="center"/>
                        <w:rPr>
                          <w:rFonts w:ascii="Corbel" w:hAnsi="Corbel" w:cs="Arial"/>
                          <w:b/>
                          <w:color w:val="1F497D" w:themeColor="text2"/>
                          <w:sz w:val="40"/>
                          <w:szCs w:val="40"/>
                        </w:rPr>
                      </w:pPr>
                      <w:r w:rsidRPr="005064C9">
                        <w:rPr>
                          <w:rFonts w:ascii="Corbel" w:hAnsi="Corbel" w:cs="Arial"/>
                          <w:b/>
                          <w:color w:val="1F497D" w:themeColor="text2"/>
                          <w:sz w:val="40"/>
                          <w:szCs w:val="40"/>
                        </w:rPr>
                        <w:t xml:space="preserve">Upcoming Community </w:t>
                      </w:r>
                      <w:r>
                        <w:rPr>
                          <w:rFonts w:ascii="Corbel" w:hAnsi="Corbel" w:cs="Arial"/>
                          <w:b/>
                          <w:color w:val="1F497D" w:themeColor="text2"/>
                          <w:sz w:val="40"/>
                          <w:szCs w:val="40"/>
                        </w:rPr>
                        <w:t>E</w:t>
                      </w:r>
                      <w:r w:rsidRPr="005064C9">
                        <w:rPr>
                          <w:rFonts w:ascii="Corbel" w:hAnsi="Corbel" w:cs="Arial"/>
                          <w:b/>
                          <w:color w:val="1F497D" w:themeColor="text2"/>
                          <w:sz w:val="40"/>
                          <w:szCs w:val="40"/>
                        </w:rPr>
                        <w:t>vents</w:t>
                      </w:r>
                    </w:p>
                    <w:p w:rsidR="00F16679" w:rsidRPr="005064C9" w:rsidRDefault="00F16679" w:rsidP="005064C9">
                      <w:pPr>
                        <w:spacing w:after="0" w:line="240" w:lineRule="auto"/>
                        <w:jc w:val="right"/>
                        <w:rPr>
                          <w:rFonts w:ascii="Corbel" w:hAnsi="Corbel" w:cs="Arial"/>
                          <w:b/>
                          <w:color w:val="1F497D" w:themeColor="text2"/>
                          <w:sz w:val="24"/>
                          <w:szCs w:val="24"/>
                        </w:rPr>
                      </w:pPr>
                      <w:proofErr w:type="spellStart"/>
                      <w:r w:rsidRPr="005064C9">
                        <w:rPr>
                          <w:rFonts w:ascii="Corbel" w:hAnsi="Corbel" w:cs="Arial"/>
                          <w:b/>
                          <w:color w:val="1F497D" w:themeColor="text2"/>
                          <w:sz w:val="24"/>
                          <w:szCs w:val="24"/>
                        </w:rPr>
                        <w:t>OId</w:t>
                      </w:r>
                      <w:proofErr w:type="spellEnd"/>
                      <w:r w:rsidRPr="005064C9">
                        <w:rPr>
                          <w:rFonts w:ascii="Corbel" w:hAnsi="Corbel" w:cs="Arial"/>
                          <w:b/>
                          <w:color w:val="1F497D" w:themeColor="text2"/>
                          <w:sz w:val="24"/>
                          <w:szCs w:val="24"/>
                        </w:rPr>
                        <w:t xml:space="preserve"> Spokes Home in Burlington</w:t>
                      </w:r>
                    </w:p>
                    <w:p w:rsidR="00F16679" w:rsidRPr="005064C9" w:rsidRDefault="00F16679" w:rsidP="005064C9">
                      <w:pPr>
                        <w:spacing w:after="0" w:line="240" w:lineRule="auto"/>
                        <w:jc w:val="right"/>
                        <w:rPr>
                          <w:rFonts w:ascii="Corbel" w:hAnsi="Corbel" w:cs="Arial"/>
                          <w:color w:val="1F497D" w:themeColor="text2"/>
                          <w:sz w:val="24"/>
                          <w:szCs w:val="24"/>
                        </w:rPr>
                      </w:pPr>
                      <w:r w:rsidRPr="005064C9">
                        <w:rPr>
                          <w:rFonts w:ascii="Corbel" w:hAnsi="Corbel" w:cs="Arial"/>
                          <w:b/>
                          <w:color w:val="1F497D" w:themeColor="text2"/>
                          <w:sz w:val="24"/>
                          <w:szCs w:val="24"/>
                        </w:rPr>
                        <w:t>FREE Kids Bike Giveaway</w:t>
                      </w:r>
                      <w:r w:rsidRPr="005064C9">
                        <w:rPr>
                          <w:rFonts w:ascii="Corbel" w:hAnsi="Corbel" w:cs="Arial"/>
                          <w:color w:val="1F497D" w:themeColor="text2"/>
                          <w:sz w:val="24"/>
                          <w:szCs w:val="24"/>
                        </w:rPr>
                        <w:t xml:space="preserve"> (ages 3 – 8) December 14</w:t>
                      </w:r>
                      <w:r w:rsidRPr="005064C9">
                        <w:rPr>
                          <w:rFonts w:ascii="Corbel" w:hAnsi="Corbel" w:cs="Arial"/>
                          <w:color w:val="1F497D" w:themeColor="text2"/>
                          <w:sz w:val="24"/>
                          <w:szCs w:val="24"/>
                          <w:vertAlign w:val="superscript"/>
                        </w:rPr>
                        <w:t>th</w:t>
                      </w:r>
                      <w:r w:rsidRPr="005064C9">
                        <w:rPr>
                          <w:rFonts w:ascii="Corbel" w:hAnsi="Corbel" w:cs="Arial"/>
                          <w:color w:val="1F497D" w:themeColor="text2"/>
                          <w:sz w:val="24"/>
                          <w:szCs w:val="24"/>
                        </w:rPr>
                        <w:t xml:space="preserve">, 2017   </w:t>
                      </w:r>
                    </w:p>
                    <w:p w:rsidR="00F16679" w:rsidRPr="005064C9" w:rsidRDefault="00F16679" w:rsidP="005064C9">
                      <w:pPr>
                        <w:spacing w:after="0" w:line="240" w:lineRule="auto"/>
                        <w:jc w:val="right"/>
                        <w:rPr>
                          <w:rFonts w:ascii="Corbel" w:hAnsi="Corbel" w:cs="Arial"/>
                          <w:color w:val="1F497D" w:themeColor="text2"/>
                          <w:sz w:val="24"/>
                          <w:szCs w:val="24"/>
                        </w:rPr>
                      </w:pPr>
                      <w:r w:rsidRPr="005064C9">
                        <w:rPr>
                          <w:rFonts w:ascii="Corbel" w:hAnsi="Corbel" w:cs="Arial"/>
                          <w:color w:val="1F497D" w:themeColor="text2"/>
                          <w:sz w:val="24"/>
                          <w:szCs w:val="24"/>
                        </w:rPr>
                        <w:t>Sustainability Academy - 123 North Street, Burlington 5:30pm – 8 pm</w:t>
                      </w:r>
                    </w:p>
                    <w:p w:rsidR="00F16679" w:rsidRPr="005064C9" w:rsidRDefault="00F16679" w:rsidP="005064C9">
                      <w:pPr>
                        <w:spacing w:after="0" w:line="240" w:lineRule="auto"/>
                        <w:jc w:val="right"/>
                        <w:rPr>
                          <w:rFonts w:ascii="Corbel" w:hAnsi="Corbel" w:cs="Arial"/>
                          <w:color w:val="1F497D" w:themeColor="text2"/>
                          <w:sz w:val="24"/>
                          <w:szCs w:val="24"/>
                        </w:rPr>
                      </w:pPr>
                    </w:p>
                    <w:p w:rsidR="00F16679" w:rsidRPr="005064C9" w:rsidRDefault="00F16679" w:rsidP="005064C9">
                      <w:pPr>
                        <w:spacing w:after="0" w:line="240" w:lineRule="auto"/>
                        <w:jc w:val="right"/>
                        <w:rPr>
                          <w:rStyle w:val="A0"/>
                          <w:rFonts w:ascii="Corbel" w:hAnsi="Corbel" w:cs="Arial"/>
                          <w:color w:val="1F497D" w:themeColor="text2"/>
                          <w:sz w:val="24"/>
                          <w:szCs w:val="24"/>
                        </w:rPr>
                      </w:pPr>
                      <w:r w:rsidRPr="005064C9">
                        <w:rPr>
                          <w:rFonts w:ascii="Corbel" w:hAnsi="Corbel" w:cs="Arial"/>
                          <w:b/>
                          <w:color w:val="1F497D" w:themeColor="text2"/>
                          <w:sz w:val="24"/>
                          <w:szCs w:val="24"/>
                        </w:rPr>
                        <w:t xml:space="preserve">Mercy Connections </w:t>
                      </w:r>
                      <w:r w:rsidRPr="005064C9">
                        <w:rPr>
                          <w:rStyle w:val="A0"/>
                          <w:rFonts w:ascii="Corbel" w:hAnsi="Corbel"/>
                          <w:b/>
                          <w:color w:val="1F497D" w:themeColor="text2"/>
                          <w:sz w:val="24"/>
                          <w:szCs w:val="24"/>
                        </w:rPr>
                        <w:t>American Citizenship Preparation Class</w:t>
                      </w:r>
                    </w:p>
                    <w:p w:rsidR="00F16679" w:rsidRPr="005064C9" w:rsidRDefault="00F16679" w:rsidP="005064C9">
                      <w:pPr>
                        <w:spacing w:after="0" w:line="240" w:lineRule="auto"/>
                        <w:jc w:val="right"/>
                        <w:rPr>
                          <w:rFonts w:ascii="Corbel" w:hAnsi="Corbel" w:cs="Museo Slab 500"/>
                          <w:b/>
                          <w:color w:val="1F497D" w:themeColor="text2"/>
                          <w:sz w:val="24"/>
                          <w:szCs w:val="24"/>
                        </w:rPr>
                      </w:pPr>
                      <w:r w:rsidRPr="005064C9">
                        <w:rPr>
                          <w:rStyle w:val="A0"/>
                          <w:rFonts w:ascii="Corbel" w:hAnsi="Corbel"/>
                          <w:b/>
                          <w:color w:val="1F497D" w:themeColor="text2"/>
                          <w:sz w:val="24"/>
                          <w:szCs w:val="24"/>
                        </w:rPr>
                        <w:t>Beginning Tuesdays in January</w:t>
                      </w:r>
                    </w:p>
                    <w:p w:rsidR="00F16679" w:rsidRPr="005064C9" w:rsidRDefault="00F16679" w:rsidP="005064C9">
                      <w:pPr>
                        <w:spacing w:after="0" w:line="240" w:lineRule="auto"/>
                        <w:jc w:val="right"/>
                        <w:rPr>
                          <w:rFonts w:ascii="Corbel" w:hAnsi="Corbel"/>
                          <w:color w:val="1F497D" w:themeColor="text2"/>
                          <w:sz w:val="24"/>
                          <w:szCs w:val="24"/>
                        </w:rPr>
                      </w:pPr>
                      <w:r w:rsidRPr="005064C9">
                        <w:rPr>
                          <w:rFonts w:ascii="Corbel" w:hAnsi="Corbel"/>
                          <w:color w:val="1F497D" w:themeColor="text2"/>
                          <w:sz w:val="24"/>
                          <w:szCs w:val="24"/>
                        </w:rPr>
                        <w:t xml:space="preserve">Register: 802-846-7162 </w:t>
                      </w:r>
                    </w:p>
                    <w:p w:rsidR="00F16679" w:rsidRPr="005064C9" w:rsidRDefault="00F16679" w:rsidP="005064C9">
                      <w:pPr>
                        <w:spacing w:after="0" w:line="240" w:lineRule="auto"/>
                        <w:jc w:val="right"/>
                        <w:rPr>
                          <w:rStyle w:val="A1"/>
                          <w:rFonts w:ascii="Corbel" w:hAnsi="Corbel"/>
                          <w:color w:val="1F497D" w:themeColor="text2"/>
                          <w:sz w:val="24"/>
                          <w:szCs w:val="24"/>
                        </w:rPr>
                      </w:pPr>
                      <w:r w:rsidRPr="005064C9">
                        <w:rPr>
                          <w:rStyle w:val="A1"/>
                          <w:rFonts w:ascii="Corbel" w:hAnsi="Corbel"/>
                          <w:color w:val="1F497D" w:themeColor="text2"/>
                          <w:sz w:val="24"/>
                          <w:szCs w:val="24"/>
                        </w:rPr>
                        <w:t>This class prepares students for the U.S. Citizenship Test by increasing your English language skills while you study United States history, government, and geography. In each class, we will also practice questions and answers from the U.S. Citizenship Test.</w:t>
                      </w:r>
                    </w:p>
                    <w:p w:rsidR="00F16679" w:rsidRPr="005064C9" w:rsidRDefault="00F16679" w:rsidP="005064C9">
                      <w:pPr>
                        <w:pStyle w:val="ListParagraph"/>
                        <w:numPr>
                          <w:ilvl w:val="0"/>
                          <w:numId w:val="2"/>
                        </w:numPr>
                        <w:spacing w:after="0" w:line="240" w:lineRule="auto"/>
                        <w:jc w:val="right"/>
                        <w:rPr>
                          <w:rStyle w:val="A1"/>
                          <w:rFonts w:ascii="Corbel" w:hAnsi="Corbel" w:cs="Arial"/>
                          <w:b/>
                          <w:color w:val="1F497D" w:themeColor="text2"/>
                          <w:sz w:val="24"/>
                          <w:szCs w:val="24"/>
                        </w:rPr>
                      </w:pPr>
                      <w:r w:rsidRPr="005064C9">
                        <w:rPr>
                          <w:rStyle w:val="A1"/>
                          <w:rFonts w:ascii="Corbel" w:hAnsi="Corbel"/>
                          <w:color w:val="1F497D" w:themeColor="text2"/>
                          <w:sz w:val="24"/>
                          <w:szCs w:val="24"/>
                        </w:rPr>
                        <w:t xml:space="preserve">Free, online resources are available to help prepare for the Citizenship exam </w:t>
                      </w:r>
                      <w:hyperlink r:id="rId12" w:history="1">
                        <w:r w:rsidRPr="005064C9">
                          <w:rPr>
                            <w:rStyle w:val="Hyperlink"/>
                            <w:rFonts w:ascii="Corbel" w:hAnsi="Corbel" w:cs="Museo Slab 500"/>
                            <w:color w:val="1F497D" w:themeColor="text2"/>
                            <w:sz w:val="24"/>
                            <w:szCs w:val="24"/>
                          </w:rPr>
                          <w:t>https://my.uscis.gov/prep/test/civics</w:t>
                        </w:r>
                      </w:hyperlink>
                      <w:r w:rsidRPr="005064C9">
                        <w:rPr>
                          <w:rStyle w:val="A1"/>
                          <w:rFonts w:ascii="Corbel" w:hAnsi="Corbel"/>
                          <w:color w:val="1F497D" w:themeColor="text2"/>
                          <w:sz w:val="24"/>
                          <w:szCs w:val="24"/>
                        </w:rPr>
                        <w:t xml:space="preserve"> </w:t>
                      </w:r>
                    </w:p>
                    <w:p w:rsidR="00F16679" w:rsidRPr="005064C9" w:rsidRDefault="00F16679" w:rsidP="005064C9">
                      <w:pPr>
                        <w:pStyle w:val="ListParagraph"/>
                        <w:numPr>
                          <w:ilvl w:val="0"/>
                          <w:numId w:val="2"/>
                        </w:numPr>
                        <w:spacing w:after="0" w:line="240" w:lineRule="auto"/>
                        <w:jc w:val="right"/>
                        <w:rPr>
                          <w:rStyle w:val="A1"/>
                          <w:rFonts w:ascii="Corbel" w:hAnsi="Corbel" w:cs="Arial"/>
                          <w:b/>
                          <w:color w:val="1F497D" w:themeColor="text2"/>
                          <w:sz w:val="24"/>
                          <w:szCs w:val="24"/>
                        </w:rPr>
                      </w:pPr>
                      <w:r w:rsidRPr="005064C9">
                        <w:rPr>
                          <w:rStyle w:val="A1"/>
                          <w:rFonts w:ascii="Corbel" w:hAnsi="Corbel"/>
                          <w:color w:val="1F497D" w:themeColor="text2"/>
                          <w:sz w:val="24"/>
                          <w:szCs w:val="24"/>
                        </w:rPr>
                        <w:t>Download the USCIS Civics Test Study Tool app to practice test questions (available through the App Store or Google Play)</w:t>
                      </w:r>
                    </w:p>
                    <w:p w:rsidR="00F16679" w:rsidRPr="00F223E2" w:rsidRDefault="00F16679" w:rsidP="005064C9">
                      <w:pPr>
                        <w:jc w:val="right"/>
                        <w:rPr>
                          <w:color w:val="1F497D" w:themeColor="text2"/>
                        </w:rPr>
                      </w:pPr>
                    </w:p>
                  </w:txbxContent>
                </v:textbox>
                <w10:wrap type="tight"/>
              </v:shape>
            </w:pict>
          </mc:Fallback>
        </mc:AlternateContent>
      </w:r>
    </w:p>
    <w:p w:rsidR="00A6413B" w:rsidRPr="009923C5" w:rsidRDefault="00F223E2" w:rsidP="00A6413B">
      <w:pPr>
        <w:spacing w:after="0" w:line="240" w:lineRule="auto"/>
        <w:rPr>
          <w:rFonts w:ascii="Corbel" w:hAnsi="Corbel" w:cs="Arial"/>
          <w:b/>
          <w:color w:val="1F497D" w:themeColor="text2"/>
          <w:sz w:val="24"/>
          <w:szCs w:val="24"/>
        </w:rPr>
      </w:pPr>
      <w:r w:rsidRPr="009923C5">
        <w:rPr>
          <w:rFonts w:ascii="Corbel" w:hAnsi="Corbel" w:cs="Arial"/>
          <w:b/>
          <w:color w:val="1F497D" w:themeColor="text2"/>
          <w:sz w:val="24"/>
          <w:szCs w:val="24"/>
        </w:rPr>
        <w:t xml:space="preserve">The winter season brings </w:t>
      </w:r>
      <w:r w:rsidR="00A45C5A" w:rsidRPr="009923C5">
        <w:rPr>
          <w:rFonts w:ascii="Corbel" w:hAnsi="Corbel" w:cs="Arial"/>
          <w:b/>
          <w:color w:val="1F497D" w:themeColor="text2"/>
          <w:sz w:val="24"/>
          <w:szCs w:val="24"/>
        </w:rPr>
        <w:t>joy for many</w:t>
      </w:r>
      <w:r w:rsidRPr="009923C5">
        <w:rPr>
          <w:rFonts w:ascii="Corbel" w:hAnsi="Corbel" w:cs="Arial"/>
          <w:b/>
          <w:color w:val="1F497D" w:themeColor="text2"/>
          <w:sz w:val="24"/>
          <w:szCs w:val="24"/>
        </w:rPr>
        <w:t>, but can also be stressful. Caregivers who pro</w:t>
      </w:r>
      <w:r w:rsidR="00A45C5A" w:rsidRPr="009923C5">
        <w:rPr>
          <w:rFonts w:ascii="Corbel" w:hAnsi="Corbel" w:cs="Arial"/>
          <w:b/>
          <w:color w:val="1F497D" w:themeColor="text2"/>
          <w:sz w:val="24"/>
          <w:szCs w:val="24"/>
        </w:rPr>
        <w:t xml:space="preserve">vide support to a loved one may feel added pressures during this time. Here are some key community resources that may be helpful to caregivers. Contact your Resource Coordinator for more details. </w:t>
      </w:r>
    </w:p>
    <w:p w:rsidR="00A45C5A" w:rsidRPr="009923C5" w:rsidRDefault="00A45C5A" w:rsidP="009923C5">
      <w:pPr>
        <w:spacing w:after="0" w:line="240" w:lineRule="auto"/>
        <w:jc w:val="right"/>
        <w:rPr>
          <w:rFonts w:ascii="Corbel" w:hAnsi="Corbel" w:cs="Arial"/>
          <w:color w:val="1F497D" w:themeColor="text2"/>
          <w:sz w:val="24"/>
          <w:szCs w:val="24"/>
        </w:rPr>
      </w:pPr>
    </w:p>
    <w:p w:rsidR="00A45C5A" w:rsidRPr="009923C5" w:rsidRDefault="003A688E" w:rsidP="005064C9">
      <w:pPr>
        <w:spacing w:after="0" w:line="240" w:lineRule="auto"/>
        <w:rPr>
          <w:rFonts w:ascii="Corbel" w:hAnsi="Corbel" w:cs="Arial"/>
          <w:b/>
          <w:color w:val="1F497D" w:themeColor="text2"/>
          <w:sz w:val="24"/>
          <w:szCs w:val="24"/>
        </w:rPr>
      </w:pPr>
      <w:r w:rsidRPr="009923C5">
        <w:rPr>
          <w:rFonts w:ascii="Corbel" w:hAnsi="Corbel" w:cs="Arial"/>
          <w:b/>
          <w:color w:val="1F497D" w:themeColor="text2"/>
          <w:sz w:val="24"/>
          <w:szCs w:val="24"/>
        </w:rPr>
        <w:t xml:space="preserve">Queen City Memory Café </w:t>
      </w:r>
    </w:p>
    <w:p w:rsidR="003A688E" w:rsidRPr="009923C5" w:rsidRDefault="003A1186" w:rsidP="005064C9">
      <w:pPr>
        <w:autoSpaceDE w:val="0"/>
        <w:autoSpaceDN w:val="0"/>
        <w:adjustRightInd w:val="0"/>
        <w:spacing w:after="0" w:line="240" w:lineRule="auto"/>
        <w:rPr>
          <w:rFonts w:ascii="Corbel" w:hAnsi="Corbel" w:cs="Times New Roman"/>
          <w:color w:val="244061" w:themeColor="accent1" w:themeShade="80"/>
          <w:sz w:val="24"/>
          <w:szCs w:val="24"/>
        </w:rPr>
      </w:pPr>
      <w:r w:rsidRPr="009923C5">
        <w:rPr>
          <w:rFonts w:ascii="Corbel" w:hAnsi="Corbel"/>
          <w:b/>
          <w:bCs/>
          <w:noProof/>
          <w:color w:val="4F81BD" w:themeColor="accent1"/>
          <w:sz w:val="24"/>
          <w:szCs w:val="24"/>
        </w:rPr>
        <w:drawing>
          <wp:anchor distT="0" distB="0" distL="114300" distR="114300" simplePos="0" relativeHeight="251677696" behindDoc="1" locked="0" layoutInCell="1" allowOverlap="1" wp14:anchorId="38AE3B17" wp14:editId="0F1DA7A4">
            <wp:simplePos x="0" y="0"/>
            <wp:positionH relativeFrom="column">
              <wp:posOffset>2078355</wp:posOffset>
            </wp:positionH>
            <wp:positionV relativeFrom="paragraph">
              <wp:posOffset>791845</wp:posOffset>
            </wp:positionV>
            <wp:extent cx="1725295" cy="1718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21906">
                      <a:off x="0" y="0"/>
                      <a:ext cx="1725295" cy="1718945"/>
                    </a:xfrm>
                    <a:prstGeom prst="rect">
                      <a:avLst/>
                    </a:prstGeom>
                    <a:noFill/>
                  </pic:spPr>
                </pic:pic>
              </a:graphicData>
            </a:graphic>
            <wp14:sizeRelH relativeFrom="page">
              <wp14:pctWidth>0</wp14:pctWidth>
            </wp14:sizeRelH>
            <wp14:sizeRelV relativeFrom="page">
              <wp14:pctHeight>0</wp14:pctHeight>
            </wp14:sizeRelV>
          </wp:anchor>
        </w:drawing>
      </w:r>
      <w:r w:rsidR="00B56058" w:rsidRPr="009923C5">
        <w:rPr>
          <w:rFonts w:ascii="Corbel" w:hAnsi="Corbel" w:cs="Times New Roman"/>
          <w:color w:val="244061" w:themeColor="accent1" w:themeShade="80"/>
          <w:sz w:val="24"/>
          <w:szCs w:val="24"/>
        </w:rPr>
        <w:t>A monthly gathering in Burlington, Vermont for people living with dementia and other forms of memory loss and their care partners. The free café offers entertainmen</w:t>
      </w:r>
      <w:r w:rsidR="003A688E" w:rsidRPr="009923C5">
        <w:rPr>
          <w:rFonts w:ascii="Corbel" w:hAnsi="Corbel" w:cs="Times New Roman"/>
          <w:color w:val="244061" w:themeColor="accent1" w:themeShade="80"/>
          <w:sz w:val="24"/>
          <w:szCs w:val="24"/>
        </w:rPr>
        <w:t xml:space="preserve">t, socializing and refreshments. Learn more </w:t>
      </w:r>
      <w:r w:rsidR="005064C9" w:rsidRPr="009923C5">
        <w:rPr>
          <w:rFonts w:ascii="Corbel" w:hAnsi="Corbel" w:cs="Times New Roman"/>
          <w:color w:val="244061" w:themeColor="accent1" w:themeShade="80"/>
          <w:sz w:val="24"/>
          <w:szCs w:val="24"/>
        </w:rPr>
        <w:t xml:space="preserve">at </w:t>
      </w:r>
      <w:hyperlink r:id="rId14" w:history="1">
        <w:r w:rsidR="003A688E" w:rsidRPr="009923C5">
          <w:rPr>
            <w:rStyle w:val="Hyperlink"/>
            <w:rFonts w:ascii="Corbel" w:hAnsi="Corbel" w:cs="Times New Roman"/>
            <w:color w:val="244061" w:themeColor="accent1" w:themeShade="80"/>
            <w:sz w:val="24"/>
            <w:szCs w:val="24"/>
          </w:rPr>
          <w:t>https://www.queencitymemorycafe.com/</w:t>
        </w:r>
      </w:hyperlink>
      <w:r w:rsidR="003A688E" w:rsidRPr="009923C5">
        <w:rPr>
          <w:rFonts w:ascii="Corbel" w:hAnsi="Corbel" w:cs="Times New Roman"/>
          <w:color w:val="244061" w:themeColor="accent1" w:themeShade="80"/>
          <w:sz w:val="24"/>
          <w:szCs w:val="24"/>
        </w:rPr>
        <w:t xml:space="preserve"> </w:t>
      </w:r>
    </w:p>
    <w:p w:rsidR="003A688E" w:rsidRPr="009923C5" w:rsidRDefault="003A688E" w:rsidP="005064C9">
      <w:pPr>
        <w:spacing w:after="0" w:line="240" w:lineRule="auto"/>
        <w:rPr>
          <w:rFonts w:ascii="Corbel" w:hAnsi="Corbel"/>
          <w:color w:val="244061" w:themeColor="accent1" w:themeShade="80"/>
          <w:sz w:val="24"/>
          <w:szCs w:val="24"/>
        </w:rPr>
      </w:pPr>
      <w:r w:rsidRPr="009923C5">
        <w:rPr>
          <w:rFonts w:ascii="Corbel" w:hAnsi="Corbel"/>
          <w:color w:val="244061" w:themeColor="accent1" w:themeShade="80"/>
          <w:sz w:val="24"/>
          <w:szCs w:val="24"/>
        </w:rPr>
        <w:t>Meets the 3</w:t>
      </w:r>
      <w:r w:rsidRPr="009923C5">
        <w:rPr>
          <w:rFonts w:ascii="Corbel" w:hAnsi="Corbel"/>
          <w:color w:val="244061" w:themeColor="accent1" w:themeShade="80"/>
          <w:sz w:val="24"/>
          <w:szCs w:val="24"/>
          <w:vertAlign w:val="superscript"/>
        </w:rPr>
        <w:t>rd</w:t>
      </w:r>
      <w:r w:rsidRPr="009923C5">
        <w:rPr>
          <w:rFonts w:ascii="Corbel" w:hAnsi="Corbel"/>
          <w:color w:val="244061" w:themeColor="accent1" w:themeShade="80"/>
          <w:sz w:val="24"/>
          <w:szCs w:val="24"/>
        </w:rPr>
        <w:t xml:space="preserve"> Saturday of the month 10:00am – 11:30am</w:t>
      </w:r>
    </w:p>
    <w:p w:rsidR="003A688E" w:rsidRPr="009923C5" w:rsidRDefault="003A688E" w:rsidP="005064C9">
      <w:pPr>
        <w:spacing w:after="0" w:line="240" w:lineRule="auto"/>
        <w:rPr>
          <w:rFonts w:ascii="Corbel" w:hAnsi="Corbel"/>
          <w:b/>
          <w:bCs/>
          <w:color w:val="244061" w:themeColor="accent1" w:themeShade="80"/>
          <w:sz w:val="24"/>
          <w:szCs w:val="24"/>
          <w:u w:val="single"/>
        </w:rPr>
      </w:pPr>
      <w:r w:rsidRPr="009923C5">
        <w:rPr>
          <w:rFonts w:ascii="Corbel" w:hAnsi="Corbel"/>
          <w:color w:val="244061" w:themeColor="accent1" w:themeShade="80"/>
          <w:sz w:val="24"/>
          <w:szCs w:val="24"/>
        </w:rPr>
        <w:t xml:space="preserve">802-656-4220 </w:t>
      </w:r>
      <w:hyperlink r:id="rId15" w:history="1">
        <w:r w:rsidRPr="009923C5">
          <w:rPr>
            <w:rStyle w:val="Hyperlink"/>
            <w:rFonts w:ascii="Corbel" w:hAnsi="Corbel"/>
            <w:b/>
            <w:bCs/>
            <w:color w:val="1F497D" w:themeColor="text2"/>
            <w:sz w:val="24"/>
            <w:szCs w:val="24"/>
          </w:rPr>
          <w:t>jnunziat@uvm.edu</w:t>
        </w:r>
      </w:hyperlink>
    </w:p>
    <w:p w:rsidR="003A688E" w:rsidRPr="009923C5" w:rsidRDefault="003A688E" w:rsidP="00A6413B">
      <w:pPr>
        <w:spacing w:after="0" w:line="240" w:lineRule="auto"/>
        <w:rPr>
          <w:rFonts w:ascii="Corbel" w:hAnsi="Corbel"/>
          <w:b/>
          <w:bCs/>
          <w:color w:val="244061" w:themeColor="accent1" w:themeShade="80"/>
          <w:sz w:val="24"/>
          <w:szCs w:val="24"/>
          <w:u w:val="single"/>
        </w:rPr>
      </w:pPr>
    </w:p>
    <w:p w:rsidR="003A688E" w:rsidRPr="009923C5" w:rsidRDefault="003A688E" w:rsidP="003A688E">
      <w:pPr>
        <w:spacing w:after="0" w:line="240" w:lineRule="auto"/>
        <w:rPr>
          <w:rFonts w:ascii="Corbel" w:hAnsi="Corbel"/>
          <w:b/>
          <w:bCs/>
          <w:color w:val="244061" w:themeColor="accent1" w:themeShade="80"/>
          <w:sz w:val="24"/>
          <w:szCs w:val="24"/>
        </w:rPr>
      </w:pPr>
      <w:r w:rsidRPr="009923C5">
        <w:rPr>
          <w:rFonts w:ascii="Corbel" w:hAnsi="Corbel"/>
          <w:b/>
          <w:bCs/>
          <w:color w:val="244061" w:themeColor="accent1" w:themeShade="80"/>
          <w:sz w:val="24"/>
          <w:szCs w:val="24"/>
        </w:rPr>
        <w:t xml:space="preserve">Vermont Alzheimer’s Association </w:t>
      </w:r>
    </w:p>
    <w:p w:rsidR="003A688E" w:rsidRPr="009923C5" w:rsidRDefault="003A688E" w:rsidP="003A688E">
      <w:pPr>
        <w:spacing w:after="0" w:line="240" w:lineRule="auto"/>
        <w:rPr>
          <w:rFonts w:ascii="Corbel" w:hAnsi="Corbel"/>
          <w:b/>
          <w:bCs/>
          <w:color w:val="244061" w:themeColor="accent1" w:themeShade="80"/>
          <w:sz w:val="24"/>
          <w:szCs w:val="24"/>
        </w:rPr>
      </w:pPr>
      <w:r w:rsidRPr="009923C5">
        <w:rPr>
          <w:rFonts w:ascii="Corbel" w:hAnsi="Corbel"/>
          <w:b/>
          <w:bCs/>
          <w:color w:val="244061" w:themeColor="accent1" w:themeShade="80"/>
          <w:sz w:val="24"/>
          <w:szCs w:val="24"/>
        </w:rPr>
        <w:t>Caregiver Resource Center</w:t>
      </w:r>
    </w:p>
    <w:p w:rsidR="003A688E" w:rsidRPr="009923C5" w:rsidRDefault="00D37889" w:rsidP="003A688E">
      <w:pPr>
        <w:spacing w:after="0" w:line="240" w:lineRule="auto"/>
        <w:rPr>
          <w:rFonts w:ascii="Corbel" w:hAnsi="Corbel" w:cs="Arial"/>
          <w:color w:val="1F497D" w:themeColor="text2"/>
          <w:sz w:val="24"/>
          <w:szCs w:val="24"/>
        </w:rPr>
      </w:pPr>
      <w:hyperlink r:id="rId16" w:history="1">
        <w:r w:rsidR="003A688E" w:rsidRPr="009923C5">
          <w:rPr>
            <w:rStyle w:val="Hyperlink"/>
            <w:rFonts w:ascii="Corbel" w:hAnsi="Corbel" w:cs="Arial"/>
            <w:color w:val="1F497D" w:themeColor="text2"/>
            <w:sz w:val="24"/>
            <w:szCs w:val="24"/>
          </w:rPr>
          <w:t>https://www.alz.org/care/</w:t>
        </w:r>
      </w:hyperlink>
    </w:p>
    <w:p w:rsidR="003A688E" w:rsidRPr="009923C5" w:rsidRDefault="003A688E" w:rsidP="003A688E">
      <w:pPr>
        <w:spacing w:after="0" w:line="240" w:lineRule="auto"/>
        <w:rPr>
          <w:rFonts w:ascii="Corbel" w:hAnsi="Corbel" w:cs="Arial"/>
          <w:color w:val="1F497D" w:themeColor="text2"/>
          <w:sz w:val="24"/>
          <w:szCs w:val="24"/>
        </w:rPr>
      </w:pPr>
      <w:r w:rsidRPr="009923C5">
        <w:rPr>
          <w:rFonts w:ascii="Corbel" w:hAnsi="Corbel" w:cs="Arial"/>
          <w:color w:val="1F497D" w:themeColor="text2"/>
          <w:sz w:val="24"/>
          <w:szCs w:val="24"/>
        </w:rPr>
        <w:t xml:space="preserve">If you take care of a loved one with dementia or Alzheimer’s, learn about online support groups via </w:t>
      </w:r>
      <w:proofErr w:type="spellStart"/>
      <w:r w:rsidRPr="009923C5">
        <w:rPr>
          <w:rFonts w:ascii="Corbel" w:hAnsi="Corbel" w:cs="Arial"/>
          <w:color w:val="1F497D" w:themeColor="text2"/>
          <w:sz w:val="24"/>
          <w:szCs w:val="24"/>
        </w:rPr>
        <w:t>AlzConnected</w:t>
      </w:r>
      <w:proofErr w:type="spellEnd"/>
      <w:r w:rsidRPr="009923C5">
        <w:rPr>
          <w:rFonts w:ascii="Corbel" w:hAnsi="Corbel" w:cs="Arial"/>
          <w:color w:val="1F497D" w:themeColor="text2"/>
          <w:sz w:val="24"/>
          <w:szCs w:val="24"/>
        </w:rPr>
        <w:t xml:space="preserve"> </w:t>
      </w:r>
      <w:hyperlink r:id="rId17" w:history="1">
        <w:r w:rsidRPr="009923C5">
          <w:rPr>
            <w:rStyle w:val="Hyperlink"/>
            <w:rFonts w:ascii="Corbel" w:hAnsi="Corbel" w:cs="Arial"/>
            <w:color w:val="1F497D" w:themeColor="text2"/>
            <w:sz w:val="24"/>
            <w:szCs w:val="24"/>
          </w:rPr>
          <w:t>https://www.alzconnected.org/discussion.aspx</w:t>
        </w:r>
      </w:hyperlink>
      <w:r w:rsidR="005064C9" w:rsidRPr="009923C5">
        <w:rPr>
          <w:rFonts w:ascii="Corbel" w:hAnsi="Corbel" w:cs="Arial"/>
          <w:color w:val="1F497D" w:themeColor="text2"/>
          <w:sz w:val="24"/>
          <w:szCs w:val="24"/>
        </w:rPr>
        <w:t xml:space="preserve"> </w:t>
      </w:r>
    </w:p>
    <w:p w:rsidR="005064C9" w:rsidRPr="009923C5" w:rsidRDefault="005064C9" w:rsidP="003A688E">
      <w:pPr>
        <w:spacing w:after="0" w:line="240" w:lineRule="auto"/>
        <w:rPr>
          <w:rFonts w:ascii="Corbel" w:hAnsi="Corbel" w:cs="Arial"/>
          <w:color w:val="1F497D" w:themeColor="text2"/>
          <w:sz w:val="24"/>
          <w:szCs w:val="24"/>
        </w:rPr>
      </w:pPr>
    </w:p>
    <w:p w:rsidR="005064C9" w:rsidRPr="009923C5" w:rsidRDefault="00433B16" w:rsidP="003A688E">
      <w:pPr>
        <w:spacing w:after="0" w:line="240" w:lineRule="auto"/>
        <w:rPr>
          <w:rFonts w:ascii="Corbel" w:hAnsi="Corbel" w:cs="Arial"/>
          <w:color w:val="1F497D" w:themeColor="text2"/>
          <w:sz w:val="24"/>
          <w:szCs w:val="24"/>
        </w:rPr>
      </w:pPr>
      <w:r w:rsidRPr="009923C5">
        <w:rPr>
          <w:rFonts w:ascii="Corbel" w:hAnsi="Corbel"/>
          <w:b/>
          <w:bCs/>
          <w:noProof/>
          <w:color w:val="4F81BD" w:themeColor="accent1"/>
          <w:sz w:val="24"/>
          <w:szCs w:val="24"/>
        </w:rPr>
        <w:drawing>
          <wp:anchor distT="0" distB="0" distL="114300" distR="114300" simplePos="0" relativeHeight="251679744" behindDoc="1" locked="0" layoutInCell="1" allowOverlap="1" wp14:anchorId="2E904F12" wp14:editId="71362440">
            <wp:simplePos x="0" y="0"/>
            <wp:positionH relativeFrom="column">
              <wp:posOffset>-979169</wp:posOffset>
            </wp:positionH>
            <wp:positionV relativeFrom="paragraph">
              <wp:posOffset>648334</wp:posOffset>
            </wp:positionV>
            <wp:extent cx="1725295" cy="17189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21906">
                      <a:off x="0" y="0"/>
                      <a:ext cx="1725295" cy="17189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064C9" w:rsidRPr="009923C5">
        <w:rPr>
          <w:rFonts w:ascii="Corbel" w:hAnsi="Corbel" w:cs="Arial"/>
          <w:b/>
          <w:color w:val="244061" w:themeColor="accent1" w:themeShade="80"/>
          <w:sz w:val="24"/>
          <w:szCs w:val="24"/>
        </w:rPr>
        <w:t>AgeWell</w:t>
      </w:r>
      <w:proofErr w:type="spellEnd"/>
      <w:r w:rsidR="005064C9" w:rsidRPr="009923C5">
        <w:rPr>
          <w:rFonts w:ascii="Corbel" w:hAnsi="Corbel" w:cs="Arial"/>
          <w:b/>
          <w:color w:val="244061" w:themeColor="accent1" w:themeShade="80"/>
          <w:sz w:val="24"/>
          <w:szCs w:val="24"/>
        </w:rPr>
        <w:t xml:space="preserve"> Vermont</w:t>
      </w:r>
      <w:r w:rsidR="005064C9" w:rsidRPr="009923C5">
        <w:rPr>
          <w:rFonts w:ascii="Corbel" w:hAnsi="Corbel" w:cs="Arial"/>
          <w:color w:val="244061" w:themeColor="accent1" w:themeShade="80"/>
          <w:sz w:val="24"/>
          <w:szCs w:val="24"/>
        </w:rPr>
        <w:t xml:space="preserve"> </w:t>
      </w:r>
      <w:r w:rsidR="005064C9" w:rsidRPr="009923C5">
        <w:rPr>
          <w:rFonts w:ascii="Corbel" w:hAnsi="Corbel" w:cs="Arial"/>
          <w:color w:val="1F497D" w:themeColor="text2"/>
          <w:sz w:val="24"/>
          <w:szCs w:val="24"/>
        </w:rPr>
        <w:t xml:space="preserve">(Formerly Champlain Valley Agency on Aging, CVAA) provides programs and services for people 60 and over as well as their care partners. Visit </w:t>
      </w:r>
      <w:hyperlink r:id="rId18" w:history="1">
        <w:r w:rsidR="005064C9" w:rsidRPr="009923C5">
          <w:rPr>
            <w:rStyle w:val="Hyperlink"/>
            <w:rFonts w:ascii="Corbel" w:hAnsi="Corbel" w:cs="Arial"/>
            <w:b/>
            <w:color w:val="1F497D" w:themeColor="text2"/>
            <w:sz w:val="24"/>
            <w:szCs w:val="24"/>
          </w:rPr>
          <w:t>www.agewellvt.org</w:t>
        </w:r>
      </w:hyperlink>
      <w:r w:rsidR="005064C9" w:rsidRPr="009923C5">
        <w:rPr>
          <w:rFonts w:ascii="Corbel" w:hAnsi="Corbel" w:cs="Arial"/>
          <w:color w:val="1F497D" w:themeColor="text2"/>
          <w:sz w:val="24"/>
          <w:szCs w:val="24"/>
        </w:rPr>
        <w:t xml:space="preserve"> or call</w:t>
      </w:r>
      <w:r w:rsidR="005064C9" w:rsidRPr="009923C5">
        <w:rPr>
          <w:rFonts w:ascii="Corbel" w:hAnsi="Corbel" w:cs="Arial"/>
          <w:b/>
          <w:color w:val="1F497D" w:themeColor="text2"/>
          <w:sz w:val="24"/>
          <w:szCs w:val="24"/>
        </w:rPr>
        <w:t xml:space="preserve"> 1-800-642-5119</w:t>
      </w:r>
    </w:p>
    <w:p w:rsidR="0028264D" w:rsidRDefault="004275EF" w:rsidP="005A0A45">
      <w:pPr>
        <w:rPr>
          <w:rFonts w:ascii="Arial" w:hAnsi="Arial" w:cs="Arial"/>
          <w:b/>
        </w:rPr>
      </w:pPr>
      <w:r w:rsidRPr="004275EF">
        <w:rPr>
          <w:rFonts w:ascii="Arial" w:eastAsiaTheme="minorEastAsia" w:hAnsi="Arial" w:cs="Arial"/>
          <w:b/>
          <w:noProof/>
        </w:rPr>
        <mc:AlternateContent>
          <mc:Choice Requires="wps">
            <w:drawing>
              <wp:anchor distT="0" distB="0" distL="114300" distR="114300" simplePos="0" relativeHeight="251693056" behindDoc="1" locked="0" layoutInCell="1" allowOverlap="1" wp14:anchorId="59AE8D05" wp14:editId="1864EB29">
                <wp:simplePos x="0" y="0"/>
                <wp:positionH relativeFrom="column">
                  <wp:posOffset>421005</wp:posOffset>
                </wp:positionH>
                <wp:positionV relativeFrom="paragraph">
                  <wp:posOffset>302895</wp:posOffset>
                </wp:positionV>
                <wp:extent cx="5000625" cy="22764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276475"/>
                        </a:xfrm>
                        <a:prstGeom prst="rect">
                          <a:avLst/>
                        </a:prstGeom>
                        <a:solidFill>
                          <a:sysClr val="window" lastClr="FFFFFF"/>
                        </a:solidFill>
                        <a:ln w="25400" cap="flat" cmpd="sng" algn="ctr">
                          <a:solidFill>
                            <a:srgbClr val="4F81BD"/>
                          </a:solidFill>
                          <a:prstDash val="solid"/>
                          <a:headEnd/>
                          <a:tailEnd/>
                        </a:ln>
                        <a:effectLst/>
                      </wps:spPr>
                      <wps:txbx>
                        <w:txbxContent>
                          <w:p w:rsidR="004275EF" w:rsidRDefault="004275EF" w:rsidP="004275EF">
                            <w:pPr>
                              <w:spacing w:after="0" w:line="240" w:lineRule="auto"/>
                              <w:jc w:val="center"/>
                              <w:rPr>
                                <w:rFonts w:ascii="Corbel" w:hAnsi="Corbel"/>
                                <w:color w:val="1F497D" w:themeColor="text2"/>
                                <w:sz w:val="32"/>
                                <w:szCs w:val="32"/>
                              </w:rPr>
                            </w:pPr>
                            <w:r w:rsidRPr="009923C5">
                              <w:rPr>
                                <w:rFonts w:ascii="Corbel" w:hAnsi="Corbel"/>
                                <w:color w:val="1F497D" w:themeColor="text2"/>
                                <w:sz w:val="32"/>
                                <w:szCs w:val="32"/>
                              </w:rPr>
                              <w:t>Want more information about communi</w:t>
                            </w:r>
                            <w:r w:rsidR="007659C6">
                              <w:rPr>
                                <w:rFonts w:ascii="Corbel" w:hAnsi="Corbel"/>
                                <w:color w:val="1F497D" w:themeColor="text2"/>
                                <w:sz w:val="32"/>
                                <w:szCs w:val="32"/>
                              </w:rPr>
                              <w:t>ty resources? Contact Lisa Jensen</w:t>
                            </w:r>
                            <w:r w:rsidRPr="009923C5">
                              <w:rPr>
                                <w:rFonts w:ascii="Corbel" w:hAnsi="Corbel"/>
                                <w:color w:val="1F497D" w:themeColor="text2"/>
                                <w:sz w:val="32"/>
                                <w:szCs w:val="32"/>
                              </w:rPr>
                              <w:t xml:space="preserve">, </w:t>
                            </w:r>
                          </w:p>
                          <w:p w:rsidR="004275EF" w:rsidRPr="009923C5" w:rsidRDefault="004275EF" w:rsidP="004275EF">
                            <w:pPr>
                              <w:spacing w:after="0" w:line="240" w:lineRule="auto"/>
                              <w:jc w:val="center"/>
                              <w:rPr>
                                <w:rFonts w:ascii="Corbel" w:hAnsi="Corbel"/>
                                <w:color w:val="1F497D" w:themeColor="text2"/>
                                <w:sz w:val="32"/>
                                <w:szCs w:val="32"/>
                              </w:rPr>
                            </w:pPr>
                            <w:r w:rsidRPr="009923C5">
                              <w:rPr>
                                <w:rFonts w:ascii="Corbel" w:hAnsi="Corbel"/>
                                <w:color w:val="1F497D" w:themeColor="text2"/>
                                <w:sz w:val="32"/>
                                <w:szCs w:val="32"/>
                              </w:rPr>
                              <w:t>Working Bridges Resource Coordinator</w:t>
                            </w:r>
                          </w:p>
                          <w:p w:rsidR="004275EF" w:rsidRPr="009923C5" w:rsidRDefault="007659C6" w:rsidP="004275EF">
                            <w:pPr>
                              <w:spacing w:after="0" w:line="240" w:lineRule="auto"/>
                              <w:jc w:val="center"/>
                              <w:rPr>
                                <w:rFonts w:ascii="Corbel" w:hAnsi="Corbel"/>
                                <w:b/>
                                <w:color w:val="1F497D" w:themeColor="text2"/>
                                <w:sz w:val="32"/>
                                <w:szCs w:val="32"/>
                              </w:rPr>
                            </w:pPr>
                            <w:r>
                              <w:rPr>
                                <w:rFonts w:ascii="Corbel" w:hAnsi="Corbel"/>
                                <w:b/>
                                <w:color w:val="1F497D" w:themeColor="text2"/>
                                <w:sz w:val="32"/>
                                <w:szCs w:val="32"/>
                              </w:rPr>
                              <w:t>802-922-6297</w:t>
                            </w:r>
                            <w:r w:rsidR="004275EF" w:rsidRPr="009923C5">
                              <w:rPr>
                                <w:rFonts w:ascii="Corbel" w:hAnsi="Corbel"/>
                                <w:b/>
                                <w:color w:val="1F497D" w:themeColor="text2"/>
                                <w:sz w:val="32"/>
                                <w:szCs w:val="32"/>
                              </w:rPr>
                              <w:t xml:space="preserve"> / </w:t>
                            </w:r>
                            <w:hyperlink r:id="rId19" w:history="1">
                              <w:r w:rsidRPr="00A10601">
                                <w:rPr>
                                  <w:rStyle w:val="Hyperlink"/>
                                  <w:rFonts w:ascii="Corbel" w:hAnsi="Corbel"/>
                                  <w:b/>
                                  <w:sz w:val="32"/>
                                  <w:szCs w:val="32"/>
                                </w:rPr>
                                <w:t>lisaj@unitedwaynwvt.org</w:t>
                              </w:r>
                            </w:hyperlink>
                          </w:p>
                          <w:p w:rsidR="007659C6" w:rsidRDefault="00D37889" w:rsidP="004275EF">
                            <w:pPr>
                              <w:spacing w:after="0" w:line="240" w:lineRule="auto"/>
                              <w:jc w:val="center"/>
                              <w:rPr>
                                <w:rFonts w:ascii="Corbel" w:hAnsi="Corbel"/>
                                <w:color w:val="1F497D" w:themeColor="text2"/>
                                <w:sz w:val="32"/>
                                <w:szCs w:val="32"/>
                              </w:rPr>
                            </w:pPr>
                            <w:r>
                              <w:rPr>
                                <w:rFonts w:ascii="Corbel" w:hAnsi="Corbel"/>
                                <w:color w:val="1F497D" w:themeColor="text2"/>
                                <w:sz w:val="32"/>
                                <w:szCs w:val="32"/>
                              </w:rPr>
                              <w:t xml:space="preserve">Lisa is onsite for the Custodial Services Department at UVM </w:t>
                            </w:r>
                            <w:r w:rsidR="007659C6">
                              <w:rPr>
                                <w:rFonts w:ascii="Corbel" w:hAnsi="Corbel"/>
                                <w:color w:val="1F497D" w:themeColor="text2"/>
                                <w:sz w:val="32"/>
                                <w:szCs w:val="32"/>
                              </w:rPr>
                              <w:t xml:space="preserve">on </w:t>
                            </w:r>
                            <w:r>
                              <w:rPr>
                                <w:rFonts w:ascii="Corbel" w:hAnsi="Corbel"/>
                                <w:color w:val="1F497D" w:themeColor="text2"/>
                                <w:sz w:val="32"/>
                                <w:szCs w:val="32"/>
                              </w:rPr>
                              <w:t>Wednesdays</w:t>
                            </w:r>
                            <w:bookmarkStart w:id="0" w:name="_GoBack"/>
                            <w:bookmarkEnd w:id="0"/>
                          </w:p>
                          <w:p w:rsidR="007659C6" w:rsidRDefault="007659C6" w:rsidP="004275EF">
                            <w:pPr>
                              <w:spacing w:after="0" w:line="240" w:lineRule="auto"/>
                              <w:jc w:val="center"/>
                              <w:rPr>
                                <w:rFonts w:ascii="Corbel" w:hAnsi="Corbel"/>
                                <w:color w:val="1F497D" w:themeColor="text2"/>
                                <w:sz w:val="32"/>
                                <w:szCs w:val="32"/>
                              </w:rPr>
                            </w:pPr>
                          </w:p>
                          <w:p w:rsidR="004275EF" w:rsidRPr="009923C5" w:rsidRDefault="004275EF" w:rsidP="004275EF">
                            <w:pPr>
                              <w:spacing w:after="0" w:line="240" w:lineRule="auto"/>
                              <w:jc w:val="center"/>
                              <w:rPr>
                                <w:rFonts w:ascii="Corbel" w:hAnsi="Corbel"/>
                                <w:color w:val="1F497D" w:themeColor="text2"/>
                                <w:sz w:val="32"/>
                                <w:szCs w:val="32"/>
                              </w:rPr>
                            </w:pPr>
                            <w:r>
                              <w:rPr>
                                <w:rFonts w:ascii="Corbel" w:hAnsi="Corbel"/>
                                <w:color w:val="1F497D" w:themeColor="text2"/>
                                <w:sz w:val="32"/>
                                <w:szCs w:val="32"/>
                              </w:rPr>
                              <w:t>FREE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15pt;margin-top:23.85pt;width:393.75pt;height:17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cB6UAIAAI8EAAAOAAAAZHJzL2Uyb0RvYy54bWysVNtu2zAMfR+wfxD0vtgxkqYz4hRtsgwD&#10;um5Auw9gZPmCyaImKbGzrx8lp2m67WlYHgxKpA4Pecgsb4ZOsYO0rkVd8Okk5UxqgWWr64J/e9q+&#10;u+bMedAlKNSy4Efp+M3q7Ztlb3KZYYOqlJYRiHZ5bwreeG/yJHGikR24CRqpyVmh7cDT0dZJaaEn&#10;9E4lWZpeJT3a0lgU0jm63YxOvor4VSWF/1JVTnqmCk7cfPza+N2Fb7JaQl5bME0rTjTgH1h00GpK&#10;eobagAe2t+0fUF0rLDqs/ERgl2BVtULGGqiaafpbNY8NGBlroeY4c26T+3+w4uHw1bK2JO2oPRo6&#10;0uhJDp7d4cCy0J7euJyiHg3F+YGuKTSW6sw9iu+OaVw3oGt5ay32jYSS6E3Dy+Ti6YjjAsiu/4wl&#10;pYG9xwg0VLYLvaNuMEInHsezNIGKoMt5SmJnc84E+bJscTVbzGMOyJ+fG+v8R4kdC0bBLWkf4eFw&#10;73ygA/lzSMjmULXltlUqHo5urSw7AI0JTVeJPWcKnKfLgm/j75Tt1TOlWU905rOUSAug+a0UeDI7&#10;Qx11uuYMVE2LIbwde/Yqqa1356yz7fX0bvO3JIH0Blwzsov5QxjkodcfdBltD60abSpT6eCWcfxP&#10;tQcpQvdHHfywG0bRA1Lw7bA8kjYWxw2hjSajQfuTs562g4r5sQcrqSufNOn7fjqbhXWKh9l8kdHB&#10;Xnp2lx7QgqAKTp0ZzbWPKxhYarylOajaqNALk9P00NRH4U4bGtbq8hyjXv5HVr8AAAD//wMAUEsD&#10;BBQABgAIAAAAIQDPsLgv3gAAAAkBAAAPAAAAZHJzL2Rvd25yZXYueG1sTI/BTsMwEETvSPyDtUjc&#10;qE0LThXiVAiJU1UkChy4ufGSRLXXUey2KV/PcoLjzoxm31SrKXhxxDH1kQzczhQIpCa6nloD72/P&#10;N0sQKVty1kdCA2dMsKovLypbuniiVzxucyu4hFJpDXQ5D6WUqekw2DSLAxJ7X3EMNvM5ttKN9sTl&#10;wcu5UloG2xN/6OyATx02++0hGNi8aFzvQ9GeNSr3+e3T8NE3xlxfTY8PIDJO+S8Mv/iMDjUz7eKB&#10;XBLegNYLThq4KwoQ7C/vFzxlx4LSc5B1Jf8vqH8AAAD//wMAUEsBAi0AFAAGAAgAAAAhALaDOJL+&#10;AAAA4QEAABMAAAAAAAAAAAAAAAAAAAAAAFtDb250ZW50X1R5cGVzXS54bWxQSwECLQAUAAYACAAA&#10;ACEAOP0h/9YAAACUAQAACwAAAAAAAAAAAAAAAAAvAQAAX3JlbHMvLnJlbHNQSwECLQAUAAYACAAA&#10;ACEAtdHAelACAACPBAAADgAAAAAAAAAAAAAAAAAuAgAAZHJzL2Uyb0RvYy54bWxQSwECLQAUAAYA&#10;CAAAACEAz7C4L94AAAAJAQAADwAAAAAAAAAAAAAAAACqBAAAZHJzL2Rvd25yZXYueG1sUEsFBgAA&#10;AAAEAAQA8wAAALUFAAAAAA==&#10;" fillcolor="window" strokecolor="#4f81bd" strokeweight="2pt">
                <v:textbox>
                  <w:txbxContent>
                    <w:p w:rsidR="004275EF" w:rsidRDefault="004275EF" w:rsidP="004275EF">
                      <w:pPr>
                        <w:spacing w:after="0" w:line="240" w:lineRule="auto"/>
                        <w:jc w:val="center"/>
                        <w:rPr>
                          <w:rFonts w:ascii="Corbel" w:hAnsi="Corbel"/>
                          <w:color w:val="1F497D" w:themeColor="text2"/>
                          <w:sz w:val="32"/>
                          <w:szCs w:val="32"/>
                        </w:rPr>
                      </w:pPr>
                      <w:r w:rsidRPr="009923C5">
                        <w:rPr>
                          <w:rFonts w:ascii="Corbel" w:hAnsi="Corbel"/>
                          <w:color w:val="1F497D" w:themeColor="text2"/>
                          <w:sz w:val="32"/>
                          <w:szCs w:val="32"/>
                        </w:rPr>
                        <w:t>Want more information about communi</w:t>
                      </w:r>
                      <w:r w:rsidR="007659C6">
                        <w:rPr>
                          <w:rFonts w:ascii="Corbel" w:hAnsi="Corbel"/>
                          <w:color w:val="1F497D" w:themeColor="text2"/>
                          <w:sz w:val="32"/>
                          <w:szCs w:val="32"/>
                        </w:rPr>
                        <w:t>ty resources? Contact Lisa Jensen</w:t>
                      </w:r>
                      <w:r w:rsidRPr="009923C5">
                        <w:rPr>
                          <w:rFonts w:ascii="Corbel" w:hAnsi="Corbel"/>
                          <w:color w:val="1F497D" w:themeColor="text2"/>
                          <w:sz w:val="32"/>
                          <w:szCs w:val="32"/>
                        </w:rPr>
                        <w:t xml:space="preserve">, </w:t>
                      </w:r>
                    </w:p>
                    <w:p w:rsidR="004275EF" w:rsidRPr="009923C5" w:rsidRDefault="004275EF" w:rsidP="004275EF">
                      <w:pPr>
                        <w:spacing w:after="0" w:line="240" w:lineRule="auto"/>
                        <w:jc w:val="center"/>
                        <w:rPr>
                          <w:rFonts w:ascii="Corbel" w:hAnsi="Corbel"/>
                          <w:color w:val="1F497D" w:themeColor="text2"/>
                          <w:sz w:val="32"/>
                          <w:szCs w:val="32"/>
                        </w:rPr>
                      </w:pPr>
                      <w:r w:rsidRPr="009923C5">
                        <w:rPr>
                          <w:rFonts w:ascii="Corbel" w:hAnsi="Corbel"/>
                          <w:color w:val="1F497D" w:themeColor="text2"/>
                          <w:sz w:val="32"/>
                          <w:szCs w:val="32"/>
                        </w:rPr>
                        <w:t>Working Bridges Resource Coordinator</w:t>
                      </w:r>
                    </w:p>
                    <w:p w:rsidR="004275EF" w:rsidRPr="009923C5" w:rsidRDefault="007659C6" w:rsidP="004275EF">
                      <w:pPr>
                        <w:spacing w:after="0" w:line="240" w:lineRule="auto"/>
                        <w:jc w:val="center"/>
                        <w:rPr>
                          <w:rFonts w:ascii="Corbel" w:hAnsi="Corbel"/>
                          <w:b/>
                          <w:color w:val="1F497D" w:themeColor="text2"/>
                          <w:sz w:val="32"/>
                          <w:szCs w:val="32"/>
                        </w:rPr>
                      </w:pPr>
                      <w:r>
                        <w:rPr>
                          <w:rFonts w:ascii="Corbel" w:hAnsi="Corbel"/>
                          <w:b/>
                          <w:color w:val="1F497D" w:themeColor="text2"/>
                          <w:sz w:val="32"/>
                          <w:szCs w:val="32"/>
                        </w:rPr>
                        <w:t>802-922-6297</w:t>
                      </w:r>
                      <w:r w:rsidR="004275EF" w:rsidRPr="009923C5">
                        <w:rPr>
                          <w:rFonts w:ascii="Corbel" w:hAnsi="Corbel"/>
                          <w:b/>
                          <w:color w:val="1F497D" w:themeColor="text2"/>
                          <w:sz w:val="32"/>
                          <w:szCs w:val="32"/>
                        </w:rPr>
                        <w:t xml:space="preserve"> / </w:t>
                      </w:r>
                      <w:hyperlink r:id="rId20" w:history="1">
                        <w:r w:rsidRPr="00A10601">
                          <w:rPr>
                            <w:rStyle w:val="Hyperlink"/>
                            <w:rFonts w:ascii="Corbel" w:hAnsi="Corbel"/>
                            <w:b/>
                            <w:sz w:val="32"/>
                            <w:szCs w:val="32"/>
                          </w:rPr>
                          <w:t>lisaj@unitedwaynwvt.org</w:t>
                        </w:r>
                      </w:hyperlink>
                    </w:p>
                    <w:p w:rsidR="007659C6" w:rsidRDefault="00D37889" w:rsidP="004275EF">
                      <w:pPr>
                        <w:spacing w:after="0" w:line="240" w:lineRule="auto"/>
                        <w:jc w:val="center"/>
                        <w:rPr>
                          <w:rFonts w:ascii="Corbel" w:hAnsi="Corbel"/>
                          <w:color w:val="1F497D" w:themeColor="text2"/>
                          <w:sz w:val="32"/>
                          <w:szCs w:val="32"/>
                        </w:rPr>
                      </w:pPr>
                      <w:r>
                        <w:rPr>
                          <w:rFonts w:ascii="Corbel" w:hAnsi="Corbel"/>
                          <w:color w:val="1F497D" w:themeColor="text2"/>
                          <w:sz w:val="32"/>
                          <w:szCs w:val="32"/>
                        </w:rPr>
                        <w:t xml:space="preserve">Lisa is onsite for the Custodial Services Department at UVM </w:t>
                      </w:r>
                      <w:r w:rsidR="007659C6">
                        <w:rPr>
                          <w:rFonts w:ascii="Corbel" w:hAnsi="Corbel"/>
                          <w:color w:val="1F497D" w:themeColor="text2"/>
                          <w:sz w:val="32"/>
                          <w:szCs w:val="32"/>
                        </w:rPr>
                        <w:t xml:space="preserve">on </w:t>
                      </w:r>
                      <w:r>
                        <w:rPr>
                          <w:rFonts w:ascii="Corbel" w:hAnsi="Corbel"/>
                          <w:color w:val="1F497D" w:themeColor="text2"/>
                          <w:sz w:val="32"/>
                          <w:szCs w:val="32"/>
                        </w:rPr>
                        <w:t>Wednesdays</w:t>
                      </w:r>
                      <w:bookmarkStart w:id="1" w:name="_GoBack"/>
                      <w:bookmarkEnd w:id="1"/>
                    </w:p>
                    <w:p w:rsidR="007659C6" w:rsidRDefault="007659C6" w:rsidP="004275EF">
                      <w:pPr>
                        <w:spacing w:after="0" w:line="240" w:lineRule="auto"/>
                        <w:jc w:val="center"/>
                        <w:rPr>
                          <w:rFonts w:ascii="Corbel" w:hAnsi="Corbel"/>
                          <w:color w:val="1F497D" w:themeColor="text2"/>
                          <w:sz w:val="32"/>
                          <w:szCs w:val="32"/>
                        </w:rPr>
                      </w:pPr>
                    </w:p>
                    <w:p w:rsidR="004275EF" w:rsidRPr="009923C5" w:rsidRDefault="004275EF" w:rsidP="004275EF">
                      <w:pPr>
                        <w:spacing w:after="0" w:line="240" w:lineRule="auto"/>
                        <w:jc w:val="center"/>
                        <w:rPr>
                          <w:rFonts w:ascii="Corbel" w:hAnsi="Corbel"/>
                          <w:color w:val="1F497D" w:themeColor="text2"/>
                          <w:sz w:val="32"/>
                          <w:szCs w:val="32"/>
                        </w:rPr>
                      </w:pPr>
                      <w:r>
                        <w:rPr>
                          <w:rFonts w:ascii="Corbel" w:hAnsi="Corbel"/>
                          <w:color w:val="1F497D" w:themeColor="text2"/>
                          <w:sz w:val="32"/>
                          <w:szCs w:val="32"/>
                        </w:rPr>
                        <w:t>FREE                  CONFIDENTIAL</w:t>
                      </w:r>
                    </w:p>
                  </w:txbxContent>
                </v:textbox>
              </v:shape>
            </w:pict>
          </mc:Fallback>
        </mc:AlternateContent>
      </w:r>
    </w:p>
    <w:p w:rsidR="0028264D" w:rsidRPr="00EE019A" w:rsidRDefault="009923C5" w:rsidP="005A0A45">
      <w:pPr>
        <w:rPr>
          <w:rFonts w:ascii="Arial" w:hAnsi="Arial" w:cs="Arial"/>
          <w:b/>
        </w:rPr>
      </w:pPr>
      <w:r w:rsidRPr="009923C5">
        <w:rPr>
          <w:rFonts w:ascii="Corbel" w:hAnsi="Corbel"/>
          <w:b/>
          <w:bCs/>
          <w:noProof/>
          <w:color w:val="4F81BD" w:themeColor="accent1"/>
          <w:sz w:val="24"/>
          <w:szCs w:val="24"/>
        </w:rPr>
        <w:drawing>
          <wp:anchor distT="0" distB="0" distL="114300" distR="114300" simplePos="0" relativeHeight="251687936" behindDoc="1" locked="0" layoutInCell="1" allowOverlap="1" wp14:anchorId="0C3E845A" wp14:editId="556833AE">
            <wp:simplePos x="0" y="0"/>
            <wp:positionH relativeFrom="column">
              <wp:posOffset>5216524</wp:posOffset>
            </wp:positionH>
            <wp:positionV relativeFrom="paragraph">
              <wp:posOffset>93980</wp:posOffset>
            </wp:positionV>
            <wp:extent cx="1725295" cy="17189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21906">
                      <a:off x="0" y="0"/>
                      <a:ext cx="1725295" cy="1718945"/>
                    </a:xfrm>
                    <a:prstGeom prst="rect">
                      <a:avLst/>
                    </a:prstGeom>
                    <a:noFill/>
                  </pic:spPr>
                </pic:pic>
              </a:graphicData>
            </a:graphic>
            <wp14:sizeRelH relativeFrom="page">
              <wp14:pctWidth>0</wp14:pctWidth>
            </wp14:sizeRelH>
            <wp14:sizeRelV relativeFrom="page">
              <wp14:pctHeight>0</wp14:pctHeight>
            </wp14:sizeRelV>
          </wp:anchor>
        </w:drawing>
      </w:r>
    </w:p>
    <w:p w:rsidR="009F1690" w:rsidRPr="00EE019A" w:rsidRDefault="004275EF" w:rsidP="00F64E06">
      <w:pPr>
        <w:spacing w:after="0" w:line="240" w:lineRule="auto"/>
        <w:rPr>
          <w:rFonts w:ascii="Arial" w:hAnsi="Arial" w:cs="Arial"/>
        </w:rPr>
      </w:pPr>
      <w:r>
        <w:rPr>
          <w:rFonts w:ascii="Arial" w:hAnsi="Arial" w:cs="Arial"/>
          <w:noProof/>
        </w:rPr>
        <w:drawing>
          <wp:anchor distT="0" distB="0" distL="114300" distR="114300" simplePos="0" relativeHeight="251667456" behindDoc="0" locked="0" layoutInCell="1" allowOverlap="1" wp14:anchorId="2D638A19" wp14:editId="5EB5A933">
            <wp:simplePos x="0" y="0"/>
            <wp:positionH relativeFrom="margin">
              <wp:posOffset>5583555</wp:posOffset>
            </wp:positionH>
            <wp:positionV relativeFrom="margin">
              <wp:posOffset>8019415</wp:posOffset>
            </wp:positionV>
            <wp:extent cx="955675" cy="7162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WayNWVT_4Color_V.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5675" cy="7162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91008" behindDoc="0" locked="0" layoutInCell="1" allowOverlap="1" wp14:anchorId="3AEEBE14" wp14:editId="73FEDF2E">
                <wp:simplePos x="0" y="0"/>
                <wp:positionH relativeFrom="column">
                  <wp:posOffset>4288155</wp:posOffset>
                </wp:positionH>
                <wp:positionV relativeFrom="paragraph">
                  <wp:posOffset>1572895</wp:posOffset>
                </wp:positionV>
                <wp:extent cx="809625" cy="45085"/>
                <wp:effectExtent l="0" t="0" r="9525" b="0"/>
                <wp:wrapNone/>
                <wp:docPr id="20" name="Oval 20"/>
                <wp:cNvGraphicFramePr/>
                <a:graphic xmlns:a="http://schemas.openxmlformats.org/drawingml/2006/main">
                  <a:graphicData uri="http://schemas.microsoft.com/office/word/2010/wordprocessingShape">
                    <wps:wsp>
                      <wps:cNvSpPr/>
                      <wps:spPr>
                        <a:xfrm>
                          <a:off x="0" y="0"/>
                          <a:ext cx="809625" cy="4508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337.65pt;margin-top:123.85pt;width:63.75pt;height:3.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NxewIAAE8FAAAOAAAAZHJzL2Uyb0RvYy54bWysVE1vGyEQvVfqf0Dcm11bdppYWUdWolSV&#10;oiRKUuWMWfAiAUMBe+3++g6w3kRN1EPVPbADM/PmgzdcXO6NJjvhgwLb0MlJTYmwHFplNw398Xzz&#10;5YySEJltmQYrGnoQgV4uP3+66N1CTKED3QpPEMSGRe8a2sXoFlUVeCcMCyfghEWlBG9YxK3fVK1n&#10;PaIbXU3r+rTqwbfOAxch4Ol1UdJlxpdS8HgvZRCR6IZibjGvPq/rtFbLC7bYeOY6xYc02D9kYZiy&#10;GHSEumaRka1X76CM4h4CyHjCwVQgpeIi14DVTOo/qnnqmBO5FmxOcGObwv+D5Xe7B09U29Aptscy&#10;g3d0v2Oa4BZ707uwQJMn9+CHXUAxFbqX3qQ/lkD2uZ+HsZ9iHwnHw7P6/HQ6p4Sjajavz+YJsnr1&#10;dT7EbwIMSUJDhdbKhVQwW7DdbYjF+miVjrVNq4UbpXXRppMqpVkSy1I8aFGsH4XE4jCVaUbNtBJX&#10;2hMssaGMc2HjpKg61opyPK/xG1IdPXLi2iJgQpYYf8QeABJl32OXLAf75CoyK0fn+m+JFefRI0cG&#10;G0dnoyz4jwA0VjVELvbHJpXWpC6toT3g1XsoMxEcv1F4DbcsxAfmcQiQDzjY8R4XqaFvKAwSJR34&#10;Xx+dJ3vkJmop6XGoGhp+bpkXlOjvFll7PpnN0hTmzWz+NXHOv9Ws32rs1lwBXtMEnxDHs5jsoz6K&#10;0oN5wflfpaioYpZj7Iby6I+bq1iGHV8QLlarbIaT51i8tU+OJ/DU1cSx5/0L827gYkQO38FxAN/x&#10;sdgmTwurbQSpMllf+zr0G6c2E2d4YdKz8HafrV7fweVvAAAA//8DAFBLAwQUAAYACAAAACEApjO0&#10;YOEAAAALAQAADwAAAGRycy9kb3ducmV2LnhtbEyPwU6DQBCG7ya+w2ZMvBi7SGkhyNIYknoxmhQ9&#10;eNyyUyCys4RdWnx7x5MeZ+bLP99f7BY7iDNOvnek4GEVgUBqnOmpVfDxvr/PQPigyejBESr4Rg+7&#10;8vqq0LlxFzrguQ6t4BDyuVbQhTDmUvqmQ6v9yo1IfDu5yerA49RKM+kLh9tBxlG0lVb3xB86PWLV&#10;YfNVz1bBfLJvr3czfr7sq1r3SbXGwzMpdXuzPD2CCLiEPxh+9VkdSnY6upmMF4OCbbpZM6ogTtIU&#10;BBNZFHOZI282SQayLOT/DuUPAAAA//8DAFBLAQItABQABgAIAAAAIQC2gziS/gAAAOEBAAATAAAA&#10;AAAAAAAAAAAAAAAAAABbQ29udGVudF9UeXBlc10ueG1sUEsBAi0AFAAGAAgAAAAhADj9If/WAAAA&#10;lAEAAAsAAAAAAAAAAAAAAAAALwEAAF9yZWxzLy5yZWxzUEsBAi0AFAAGAAgAAAAhAB+Aw3F7AgAA&#10;TwUAAA4AAAAAAAAAAAAAAAAALgIAAGRycy9lMm9Eb2MueG1sUEsBAi0AFAAGAAgAAAAhAKYztGDh&#10;AAAACwEAAA8AAAAAAAAAAAAAAAAA1QQAAGRycy9kb3ducmV2LnhtbFBLBQYAAAAABAAEAPMAAADj&#10;BQAAAAA=&#10;" fillcolor="#4f81bd [3204]" stroked="f" strokeweight="2pt"/>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14:anchorId="13C4D75B" wp14:editId="01868A6A">
                <wp:simplePos x="0" y="0"/>
                <wp:positionH relativeFrom="column">
                  <wp:posOffset>906780</wp:posOffset>
                </wp:positionH>
                <wp:positionV relativeFrom="paragraph">
                  <wp:posOffset>1589405</wp:posOffset>
                </wp:positionV>
                <wp:extent cx="657225" cy="45085"/>
                <wp:effectExtent l="0" t="0" r="9525" b="0"/>
                <wp:wrapNone/>
                <wp:docPr id="19" name="Oval 19"/>
                <wp:cNvGraphicFramePr/>
                <a:graphic xmlns:a="http://schemas.openxmlformats.org/drawingml/2006/main">
                  <a:graphicData uri="http://schemas.microsoft.com/office/word/2010/wordprocessingShape">
                    <wps:wsp>
                      <wps:cNvSpPr/>
                      <wps:spPr>
                        <a:xfrm>
                          <a:off x="0" y="0"/>
                          <a:ext cx="657225" cy="4508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71.4pt;margin-top:125.15pt;width:51.75pt;height:3.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Q8eQIAAE8FAAAOAAAAZHJzL2Uyb0RvYy54bWysVEtPGzEQvlfqf7B8L7uJEgoRGxSBqCoh&#10;QEDF2fHaWUu2x7WdbNJf37G9WVBBPVTdg3ee3zw844vLvdFkJ3xQYBs6OakpEZZDq+ymoT+eb76c&#10;URIisy3TYEVDDyLQy+XnTxe9W4gpdKBb4QmC2LDoXUO7GN2iqgLvhGHhBJywqJTgDYvI+k3VetYj&#10;utHVtK5Pqx586zxwEQJKr4uSLjO+lILHeymDiEQ3FHOL+fT5XKezWl6wxcYz1yk+pMH+IQvDlMWg&#10;I9Q1i4xsvXoHZRT3EEDGEw6mAikVF7kGrGZS/1HNU8ecyLVgc4Ib2xT+Hyy/2z14olq8u3NKLDN4&#10;R/c7pgmy2JvehQWaPLkHP3AByVToXnqT/lgC2ed+HsZ+in0kHIWn86/T6ZwSjqrZvD6bJ8jq1df5&#10;EL8JMCQRDRVaKxdSwWzBdrchFuujVRJrm04LN0rrok2SKqVZEstUPGhRrB+FxOIwlWlGzWMlrrQn&#10;WGJDGefCxklRdawVRTyv8RtSHT1y4toiYEKWGH/EHgDSyL7HLlkO9slV5Kkcneu/JVacR48cGWwc&#10;nY2y4D8C0FjVELnYH5tUWpO6tIb2gFfvoexEcPxG4TXcshAfmMclwHXBxY73eEgNfUNhoCjpwP/6&#10;SJ7scTZRS0mPS9XQ8HPLvKBEf7c4teeT2SxtYWZmOB3I+Lea9VuN3ZorwGua4BPieCaTfdRHUnow&#10;L7j/qxQVVcxyjN1QHv2RuYpl2fEF4WK1yma4eY7FW/vkeAJPXU0z9rx/Yd4Nsxhxhu/guIDv5rHY&#10;Jk8Lq20EqfKwvvZ16DdubR6c4YVJz8JbPlu9voPL3wAAAP//AwBQSwMEFAAGAAgAAAAhAG/maIvf&#10;AAAACwEAAA8AAABkcnMvZG93bnJldi54bWxMj0FPg0AQhe8m/ofNmHgxdpFiNcjSGJJ6MZoUe+hx&#10;ClMgsrOEXVr8905Peps38/Lme9l6tr060eg7xwYeFhEo4srVHTcGdl+b+2dQPiDX2DsmAz/kYZ1f&#10;X2WY1u7MWzqVoVESwj5FA20IQ6q1r1qy6BduIJbb0Y0Wg8ix0fWIZwm3vY6jaKUtdiwfWhyoaKn6&#10;LidrYDraz4+7ifbvm6LELimWtH1jY25v5tcXUIHm8GeGC76gQy5MBzdx7VUvOokFPRiIH6MlKHHE&#10;yUqGw2XzlIDOM/2/Q/4LAAD//wMAUEsBAi0AFAAGAAgAAAAhALaDOJL+AAAA4QEAABMAAAAAAAAA&#10;AAAAAAAAAAAAAFtDb250ZW50X1R5cGVzXS54bWxQSwECLQAUAAYACAAAACEAOP0h/9YAAACUAQAA&#10;CwAAAAAAAAAAAAAAAAAvAQAAX3JlbHMvLnJlbHNQSwECLQAUAAYACAAAACEA7BOEPHkCAABPBQAA&#10;DgAAAAAAAAAAAAAAAAAuAgAAZHJzL2Uyb0RvYy54bWxQSwECLQAUAAYACAAAACEAb+Zoi98AAAAL&#10;AQAADwAAAAAAAAAAAAAAAADTBAAAZHJzL2Rvd25yZXYueG1sUEsFBgAAAAAEAAQA8wAAAN8FAAAA&#10;AA==&#10;" fillcolor="#4f81bd [3204]" stroked="f" strokeweight="2pt"/>
            </w:pict>
          </mc:Fallback>
        </mc:AlternateContent>
      </w:r>
      <w:r>
        <w:rPr>
          <w:rFonts w:ascii="Corbel" w:hAnsi="Corbel"/>
          <w:b/>
          <w:bCs/>
          <w:noProof/>
          <w:color w:val="4F81BD" w:themeColor="accent1"/>
          <w:sz w:val="24"/>
          <w:szCs w:val="24"/>
        </w:rPr>
        <mc:AlternateContent>
          <mc:Choice Requires="wps">
            <w:drawing>
              <wp:anchor distT="0" distB="0" distL="114300" distR="114300" simplePos="0" relativeHeight="251688960" behindDoc="0" locked="0" layoutInCell="1" allowOverlap="1" wp14:anchorId="2178BB82" wp14:editId="2FBE2A25">
                <wp:simplePos x="0" y="0"/>
                <wp:positionH relativeFrom="column">
                  <wp:posOffset>2316480</wp:posOffset>
                </wp:positionH>
                <wp:positionV relativeFrom="paragraph">
                  <wp:posOffset>1570355</wp:posOffset>
                </wp:positionV>
                <wp:extent cx="352425" cy="45085"/>
                <wp:effectExtent l="0" t="0" r="9525" b="0"/>
                <wp:wrapNone/>
                <wp:docPr id="13" name="Oval 13"/>
                <wp:cNvGraphicFramePr/>
                <a:graphic xmlns:a="http://schemas.openxmlformats.org/drawingml/2006/main">
                  <a:graphicData uri="http://schemas.microsoft.com/office/word/2010/wordprocessingShape">
                    <wps:wsp>
                      <wps:cNvSpPr/>
                      <wps:spPr>
                        <a:xfrm>
                          <a:off x="0" y="0"/>
                          <a:ext cx="352425" cy="4508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182.4pt;margin-top:123.65pt;width:27.75pt;height:3.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uaegIAAE8FAAAOAAAAZHJzL2Uyb0RvYy54bWysVEtvGyEQvlfqf0Dcm107dptaXkdWolSV&#10;oiRKUuVMWMgiAUMBe+3++g6w3kR11EPVPbDz/ObBDMvzndFkK3xQYBs6OakpEZZDq+xLQ388Xn06&#10;oyREZlumwYqG7kWg56uPH5a9W4gpdKBb4QmC2LDoXUO7GN2iqgLvhGHhBJywqJTgDYvI+peq9axH&#10;dKOraV1/rnrwrfPARQgovSxKusr4Ugoeb6UMIhLdUMwt5tPn8zmd1WrJFi+euU7xIQ32D1kYpiwG&#10;HaEuWWRk49URlFHcQwAZTziYCqRUXOQasJpJ/Uc1Dx1zIteCzQlubFP4f7D8ZnvniWrx7k4psczg&#10;Hd1umSbIYm96FxZo8uDu/MAFJFOhO+lN+mMJZJf7uR/7KXaRcBSezqez6ZwSjqrZvD6bJ8jq1df5&#10;EL8JMCQRDRVaKxdSwWzBttchFuuDVRJrm04LV0rrok2SKqVZEstU3GtRrO+FxOIwlWlGzWMlLrQn&#10;WGJDGefCxklRdawVRTyv8RtSHT1y4toiYEKWGH/EHgDSyB5jlywH++Qq8lSOzvXfEivOo0eODDaO&#10;zkZZ8O8BaKxqiFzsD00qrUldeoZ2j1fvoexEcPxK4TVcsxDvmMclwHXBxY63eEgNfUNhoCjpwP96&#10;T57scTZRS0mPS9XQ8HPDvKBEf7c4tV8ns1nawszM5l+myPi3mue3GrsxF4DXNMEnxPFMJvuoD6T0&#10;YJ5w/9cpKqqY5Ri7oTz6A3MRy7LjC8LFep3NcPMci9f2wfEEnrqaZuxx98S8G2Yx4gzfwGEBj+ax&#10;2CZPC+tNBKnysL72deg3bm0enOGFSc/CWz5bvb6Dq98AAAD//wMAUEsDBBQABgAIAAAAIQCvCaZQ&#10;4AAAAAsBAAAPAAAAZHJzL2Rvd25yZXYueG1sTI9BT8MwDIXvSPyHyEhcEEtpw0Cl6YQqjQti0goH&#10;jlnjtRWNUzXpVv495gQ3+/npvc/FZnGDOOEUek8a7lYJCKTG255aDR/v29tHECEasmbwhBq+McCm&#10;vLwoTG79mfZ4qmMrOIRCbjR0MY65lKHp0Jmw8iMS345+cibyOrXSTubM4W6QaZKspTM9cUNnRqw6&#10;bL7q2WmYj273djPj5+u2qk2vqgz3L6T19dXy/AQi4hL/zPCLz+hQMtPBz2SDGDRka8XoUUOqHjIQ&#10;7FBpwsOBlXulQJaF/P9D+QMAAP//AwBQSwECLQAUAAYACAAAACEAtoM4kv4AAADhAQAAEwAAAAAA&#10;AAAAAAAAAAAAAAAAW0NvbnRlbnRfVHlwZXNdLnhtbFBLAQItABQABgAIAAAAIQA4/SH/1gAAAJQB&#10;AAALAAAAAAAAAAAAAAAAAC8BAABfcmVscy8ucmVsc1BLAQItABQABgAIAAAAIQB5oTuaegIAAE8F&#10;AAAOAAAAAAAAAAAAAAAAAC4CAABkcnMvZTJvRG9jLnhtbFBLAQItABQABgAIAAAAIQCvCaZQ4AAA&#10;AAsBAAAPAAAAAAAAAAAAAAAAANQEAABkcnMvZG93bnJldi54bWxQSwUGAAAAAAQABADzAAAA4QUA&#10;AAAA&#10;" fillcolor="#4f81bd [3204]" stroked="f" strokeweight="2pt"/>
            </w:pict>
          </mc:Fallback>
        </mc:AlternateContent>
      </w:r>
      <w:r w:rsidR="003A1186" w:rsidRPr="009923C5">
        <w:rPr>
          <w:rFonts w:ascii="Corbel" w:hAnsi="Corbel"/>
          <w:b/>
          <w:bCs/>
          <w:noProof/>
          <w:color w:val="4F81BD" w:themeColor="accent1"/>
          <w:sz w:val="24"/>
          <w:szCs w:val="24"/>
        </w:rPr>
        <w:drawing>
          <wp:anchor distT="0" distB="0" distL="114300" distR="114300" simplePos="0" relativeHeight="251685888" behindDoc="1" locked="0" layoutInCell="1" allowOverlap="1" wp14:anchorId="4D35DC26" wp14:editId="264B721A">
            <wp:simplePos x="0" y="0"/>
            <wp:positionH relativeFrom="column">
              <wp:posOffset>-989330</wp:posOffset>
            </wp:positionH>
            <wp:positionV relativeFrom="paragraph">
              <wp:posOffset>633730</wp:posOffset>
            </wp:positionV>
            <wp:extent cx="1725295" cy="17189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21906">
                      <a:off x="0" y="0"/>
                      <a:ext cx="1725295" cy="1718945"/>
                    </a:xfrm>
                    <a:prstGeom prst="rect">
                      <a:avLst/>
                    </a:prstGeom>
                    <a:noFill/>
                  </pic:spPr>
                </pic:pic>
              </a:graphicData>
            </a:graphic>
            <wp14:sizeRelH relativeFrom="page">
              <wp14:pctWidth>0</wp14:pctWidth>
            </wp14:sizeRelH>
            <wp14:sizeRelV relativeFrom="page">
              <wp14:pctHeight>0</wp14:pctHeight>
            </wp14:sizeRelV>
          </wp:anchor>
        </w:drawing>
      </w:r>
      <w:r w:rsidR="00B26011" w:rsidRPr="00EE019A">
        <w:rPr>
          <w:rFonts w:ascii="Arial" w:hAnsi="Arial" w:cs="Arial"/>
          <w:noProof/>
        </w:rPr>
        <mc:AlternateContent>
          <mc:Choice Requires="wps">
            <w:drawing>
              <wp:anchor distT="0" distB="0" distL="114300" distR="114300" simplePos="0" relativeHeight="251665408" behindDoc="0" locked="0" layoutInCell="1" allowOverlap="1" wp14:anchorId="2C179F9B" wp14:editId="2152C056">
                <wp:simplePos x="0" y="0"/>
                <wp:positionH relativeFrom="column">
                  <wp:posOffset>487680</wp:posOffset>
                </wp:positionH>
                <wp:positionV relativeFrom="paragraph">
                  <wp:posOffset>4592320</wp:posOffset>
                </wp:positionV>
                <wp:extent cx="4781550" cy="104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47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16679" w:rsidRPr="00757EB8" w:rsidRDefault="00F16679" w:rsidP="00057F24">
                            <w:pPr>
                              <w:spacing w:after="0" w:line="240" w:lineRule="auto"/>
                              <w:jc w:val="center"/>
                              <w:rPr>
                                <w:b/>
                                <w:color w:val="0F243E" w:themeColor="text2" w:themeShade="80"/>
                                <w:sz w:val="28"/>
                                <w:szCs w:val="28"/>
                              </w:rPr>
                            </w:pPr>
                            <w:r w:rsidRPr="00757EB8">
                              <w:rPr>
                                <w:b/>
                                <w:color w:val="0F243E" w:themeColor="text2" w:themeShade="80"/>
                                <w:sz w:val="28"/>
                                <w:szCs w:val="28"/>
                              </w:rPr>
                              <w:t>Contact Working Bridges Resource Coordinator</w:t>
                            </w:r>
                          </w:p>
                          <w:p w:rsidR="00F16679" w:rsidRPr="00757EB8" w:rsidRDefault="00F16679" w:rsidP="00057F24">
                            <w:pPr>
                              <w:spacing w:after="0" w:line="240" w:lineRule="auto"/>
                              <w:jc w:val="center"/>
                              <w:rPr>
                                <w:b/>
                                <w:color w:val="0F243E" w:themeColor="text2" w:themeShade="80"/>
                                <w:sz w:val="28"/>
                                <w:szCs w:val="28"/>
                              </w:rPr>
                            </w:pPr>
                            <w:r w:rsidRPr="00757EB8">
                              <w:rPr>
                                <w:b/>
                                <w:color w:val="0F243E" w:themeColor="text2" w:themeShade="80"/>
                                <w:sz w:val="28"/>
                                <w:szCs w:val="28"/>
                              </w:rPr>
                              <w:t xml:space="preserve"> Connie Beal 802-881-4218 connie@unitedwaynwvt.org</w:t>
                            </w:r>
                          </w:p>
                          <w:p w:rsidR="00F16679" w:rsidRDefault="00F16679" w:rsidP="00047750">
                            <w:pPr>
                              <w:spacing w:after="0" w:line="240" w:lineRule="auto"/>
                              <w:rPr>
                                <w:b/>
                                <w:color w:val="E36C0A" w:themeColor="accent6" w:themeShade="BF"/>
                                <w:sz w:val="28"/>
                                <w:szCs w:val="28"/>
                              </w:rPr>
                            </w:pPr>
                          </w:p>
                          <w:p w:rsidR="00F16679" w:rsidRPr="008735BD" w:rsidRDefault="00F16679" w:rsidP="00047750">
                            <w:pPr>
                              <w:spacing w:after="0" w:line="240" w:lineRule="auto"/>
                              <w:jc w:val="center"/>
                              <w:rPr>
                                <w:b/>
                                <w:color w:val="E36C0A" w:themeColor="accent6" w:themeShade="BF"/>
                                <w:sz w:val="28"/>
                                <w:szCs w:val="28"/>
                              </w:rPr>
                            </w:pPr>
                          </w:p>
                          <w:p w:rsidR="00F16679" w:rsidRPr="008735BD" w:rsidRDefault="00F16679" w:rsidP="007A3BDD">
                            <w:pPr>
                              <w:spacing w:after="0" w:line="240" w:lineRule="auto"/>
                              <w:jc w:val="center"/>
                              <w:rPr>
                                <w:b/>
                                <w:color w:val="E36C0A" w:themeColor="accent6"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4pt;margin-top:361.6pt;width:376.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LIQQIAAL0EAAAOAAAAZHJzL2Uyb0RvYy54bWysVNuO0zAQfUfiHyy/0ySlpUvUdLV0ASEt&#10;F7HLB7iO3VjreILtNilfz9hOQwFpHxAvlp2Zc+bMLevrodXkKKxTYCpazHJKhOFQK7Ov6LeHdy+u&#10;KHGemZppMKKiJ+Ho9eb5s3XflWIODehaWIIkxpV9V9HG+67MMscb0TI3g04YNEqwLfP4tPustqxH&#10;9lZn8zx/lfVg684CF87h19tkpJvIL6Xg/rOUTniiK4rafDxtPHfhzDZrVu4t6xrFRxnsH1S0TBkM&#10;OlHdMs/Iwaq/qFrFLTiQfsahzUBKxUXMAbMp8j+yuW9YJ2IuWBzXTWVy/4+Wfzp+sUTVFX2Zrygx&#10;rMUmPYjBkzcwkHmoT9+5Et3uO3T0A37GPsdcXXcH/NERA9uGmb24sRb6RrAa9RUBmV1AE48LJLv+&#10;I9QYhh08RKJB2jYUD8tBkB37dJp6E6Rw/LhYXRXLJZo42op8sVrhI8Rg5RneWeffC2hJuFTUYvMj&#10;PTveOZ9czy4hmjbhDHrfmhrNrPRM6XRH1mCOCQTNo3p/0iJBvwqJVUNd81SKMK9iqy05Mpy0+jHl&#10;H1jQM0Ck0noCjfX7HaT9GTT6BpiIMzwB86ejTd4xIhg/AVtlwD4Nlsn/nHXKNXTQD7shjsg0Djuo&#10;T9hIC2mfcP/x0oD9QUmPu1RR9/3ArKBEfzA4DK+LxSIsX3wslqs5PuylZXdpYYYjVUU9Jem69XFh&#10;Q04GbnBopIrtDNqSklEz7kgciHGfwxJevqPXr7/O5icAAAD//wMAUEsDBBQABgAIAAAAIQDSY3kS&#10;4AAAAAoBAAAPAAAAZHJzL2Rvd25yZXYueG1sTI9PS8NAEMXvgt9hGcGL2I1RaozZlFLoQagUq4jH&#10;SXbNBndnQ3bbxn56x5Oe5t/jvd9Ui8k7cTBj7AMpuJllIAy1QffUKXh7XV8XIGJC0ugCGQXfJsKi&#10;Pj+rsNThSC/msEudYBOKJSqwKQ2llLG1xmOchcEQ3z7D6DHxOHZSj3hkc+9knmVz6bEnTrA4mJU1&#10;7ddu7xXg1jZ9PD270+qDluunuw2+X22UuryYlo8gkpnSnxh+8RkdamZqwp50FE7B/ZzJE9f8NgfB&#10;giJ/4E3DTVHkIOtK/n+h/gEAAP//AwBQSwECLQAUAAYACAAAACEAtoM4kv4AAADhAQAAEwAAAAAA&#10;AAAAAAAAAAAAAAAAW0NvbnRlbnRfVHlwZXNdLnhtbFBLAQItABQABgAIAAAAIQA4/SH/1gAAAJQB&#10;AAALAAAAAAAAAAAAAAAAAC8BAABfcmVscy8ucmVsc1BLAQItABQABgAIAAAAIQC0o9LIQQIAAL0E&#10;AAAOAAAAAAAAAAAAAAAAAC4CAABkcnMvZTJvRG9jLnhtbFBLAQItABQABgAIAAAAIQDSY3kS4AAA&#10;AAoBAAAPAAAAAAAAAAAAAAAAAJsEAABkcnMvZG93bnJldi54bWxQSwUGAAAAAAQABADzAAAAqAUA&#10;AAAA&#10;" fillcolor="white [3201]" strokecolor="black [3200]" strokeweight="2pt">
                <v:textbox>
                  <w:txbxContent>
                    <w:p w:rsidR="00F16679" w:rsidRPr="00757EB8" w:rsidRDefault="00F16679" w:rsidP="00057F24">
                      <w:pPr>
                        <w:spacing w:after="0" w:line="240" w:lineRule="auto"/>
                        <w:jc w:val="center"/>
                        <w:rPr>
                          <w:b/>
                          <w:color w:val="0F243E" w:themeColor="text2" w:themeShade="80"/>
                          <w:sz w:val="28"/>
                          <w:szCs w:val="28"/>
                        </w:rPr>
                      </w:pPr>
                      <w:r w:rsidRPr="00757EB8">
                        <w:rPr>
                          <w:b/>
                          <w:color w:val="0F243E" w:themeColor="text2" w:themeShade="80"/>
                          <w:sz w:val="28"/>
                          <w:szCs w:val="28"/>
                        </w:rPr>
                        <w:t>Contact Working Bridges Resource Coordinator</w:t>
                      </w:r>
                    </w:p>
                    <w:p w:rsidR="00F16679" w:rsidRPr="00757EB8" w:rsidRDefault="00F16679" w:rsidP="00057F24">
                      <w:pPr>
                        <w:spacing w:after="0" w:line="240" w:lineRule="auto"/>
                        <w:jc w:val="center"/>
                        <w:rPr>
                          <w:b/>
                          <w:color w:val="0F243E" w:themeColor="text2" w:themeShade="80"/>
                          <w:sz w:val="28"/>
                          <w:szCs w:val="28"/>
                        </w:rPr>
                      </w:pPr>
                      <w:r w:rsidRPr="00757EB8">
                        <w:rPr>
                          <w:b/>
                          <w:color w:val="0F243E" w:themeColor="text2" w:themeShade="80"/>
                          <w:sz w:val="28"/>
                          <w:szCs w:val="28"/>
                        </w:rPr>
                        <w:t xml:space="preserve"> Connie Beal 802-881-4218 connie@unitedwaynwvt.org</w:t>
                      </w:r>
                    </w:p>
                    <w:p w:rsidR="00F16679" w:rsidRDefault="00F16679" w:rsidP="00047750">
                      <w:pPr>
                        <w:spacing w:after="0" w:line="240" w:lineRule="auto"/>
                        <w:rPr>
                          <w:b/>
                          <w:color w:val="E36C0A" w:themeColor="accent6" w:themeShade="BF"/>
                          <w:sz w:val="28"/>
                          <w:szCs w:val="28"/>
                        </w:rPr>
                      </w:pPr>
                    </w:p>
                    <w:p w:rsidR="00F16679" w:rsidRPr="008735BD" w:rsidRDefault="00F16679" w:rsidP="00047750">
                      <w:pPr>
                        <w:spacing w:after="0" w:line="240" w:lineRule="auto"/>
                        <w:jc w:val="center"/>
                        <w:rPr>
                          <w:b/>
                          <w:color w:val="E36C0A" w:themeColor="accent6" w:themeShade="BF"/>
                          <w:sz w:val="28"/>
                          <w:szCs w:val="28"/>
                        </w:rPr>
                      </w:pPr>
                    </w:p>
                    <w:p w:rsidR="00F16679" w:rsidRPr="008735BD" w:rsidRDefault="00F16679" w:rsidP="007A3BDD">
                      <w:pPr>
                        <w:spacing w:after="0" w:line="240" w:lineRule="auto"/>
                        <w:jc w:val="center"/>
                        <w:rPr>
                          <w:b/>
                          <w:color w:val="E36C0A" w:themeColor="accent6" w:themeShade="BF"/>
                          <w:sz w:val="28"/>
                          <w:szCs w:val="28"/>
                        </w:rPr>
                      </w:pPr>
                    </w:p>
                  </w:txbxContent>
                </v:textbox>
              </v:shape>
            </w:pict>
          </mc:Fallback>
        </mc:AlternateContent>
      </w:r>
    </w:p>
    <w:sectPr w:rsidR="009F1690" w:rsidRPr="00EE019A" w:rsidSect="00A6413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lab 500">
    <w:altName w:val="Museo Slab 500"/>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6DD7"/>
    <w:multiLevelType w:val="multilevel"/>
    <w:tmpl w:val="23781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14505AE"/>
    <w:multiLevelType w:val="hybridMultilevel"/>
    <w:tmpl w:val="9AC2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D57D5C"/>
    <w:multiLevelType w:val="hybridMultilevel"/>
    <w:tmpl w:val="43881632"/>
    <w:lvl w:ilvl="0" w:tplc="BBB0CF6C">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6239F"/>
    <w:multiLevelType w:val="hybridMultilevel"/>
    <w:tmpl w:val="6D8A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3648F"/>
    <w:multiLevelType w:val="multilevel"/>
    <w:tmpl w:val="2C984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06"/>
    <w:rsid w:val="00047750"/>
    <w:rsid w:val="00055993"/>
    <w:rsid w:val="00057F24"/>
    <w:rsid w:val="000C5B58"/>
    <w:rsid w:val="000D7A7E"/>
    <w:rsid w:val="001078A0"/>
    <w:rsid w:val="00205067"/>
    <w:rsid w:val="002310FB"/>
    <w:rsid w:val="00247344"/>
    <w:rsid w:val="0028264D"/>
    <w:rsid w:val="00371FD5"/>
    <w:rsid w:val="003A1186"/>
    <w:rsid w:val="003A688E"/>
    <w:rsid w:val="00406E76"/>
    <w:rsid w:val="00425921"/>
    <w:rsid w:val="004275EF"/>
    <w:rsid w:val="00433B16"/>
    <w:rsid w:val="00470DD2"/>
    <w:rsid w:val="004853DB"/>
    <w:rsid w:val="004908DC"/>
    <w:rsid w:val="004D6D52"/>
    <w:rsid w:val="004F23D7"/>
    <w:rsid w:val="005064C9"/>
    <w:rsid w:val="00514038"/>
    <w:rsid w:val="00590BF1"/>
    <w:rsid w:val="005A0A45"/>
    <w:rsid w:val="005B27CB"/>
    <w:rsid w:val="005C43F0"/>
    <w:rsid w:val="005D02FD"/>
    <w:rsid w:val="005D75E6"/>
    <w:rsid w:val="00607887"/>
    <w:rsid w:val="006322EE"/>
    <w:rsid w:val="00664391"/>
    <w:rsid w:val="006659CD"/>
    <w:rsid w:val="006C75A0"/>
    <w:rsid w:val="006D70F0"/>
    <w:rsid w:val="006E620C"/>
    <w:rsid w:val="00714171"/>
    <w:rsid w:val="007459F6"/>
    <w:rsid w:val="00757EB8"/>
    <w:rsid w:val="007659C6"/>
    <w:rsid w:val="007903EB"/>
    <w:rsid w:val="007923ED"/>
    <w:rsid w:val="007946C5"/>
    <w:rsid w:val="007A3BDD"/>
    <w:rsid w:val="007F3B0E"/>
    <w:rsid w:val="00865C02"/>
    <w:rsid w:val="008735BD"/>
    <w:rsid w:val="008C5942"/>
    <w:rsid w:val="00930B6C"/>
    <w:rsid w:val="009923C5"/>
    <w:rsid w:val="009A0E6F"/>
    <w:rsid w:val="009A4D3D"/>
    <w:rsid w:val="009B0875"/>
    <w:rsid w:val="009E51DB"/>
    <w:rsid w:val="009F1690"/>
    <w:rsid w:val="00A45C5A"/>
    <w:rsid w:val="00A601C5"/>
    <w:rsid w:val="00A6413B"/>
    <w:rsid w:val="00AB1E6A"/>
    <w:rsid w:val="00B00CCC"/>
    <w:rsid w:val="00B16B1D"/>
    <w:rsid w:val="00B26011"/>
    <w:rsid w:val="00B26AC0"/>
    <w:rsid w:val="00B304F2"/>
    <w:rsid w:val="00B47130"/>
    <w:rsid w:val="00B56058"/>
    <w:rsid w:val="00B75DFE"/>
    <w:rsid w:val="00B9421D"/>
    <w:rsid w:val="00C5081D"/>
    <w:rsid w:val="00C637E4"/>
    <w:rsid w:val="00C738DB"/>
    <w:rsid w:val="00C757A7"/>
    <w:rsid w:val="00C94C1D"/>
    <w:rsid w:val="00CC5D58"/>
    <w:rsid w:val="00CE387F"/>
    <w:rsid w:val="00D37889"/>
    <w:rsid w:val="00D9210F"/>
    <w:rsid w:val="00DE6329"/>
    <w:rsid w:val="00DF74C7"/>
    <w:rsid w:val="00E011C2"/>
    <w:rsid w:val="00E45630"/>
    <w:rsid w:val="00ED2290"/>
    <w:rsid w:val="00EE019A"/>
    <w:rsid w:val="00EF733E"/>
    <w:rsid w:val="00F15AFD"/>
    <w:rsid w:val="00F1621F"/>
    <w:rsid w:val="00F16679"/>
    <w:rsid w:val="00F223E2"/>
    <w:rsid w:val="00F35863"/>
    <w:rsid w:val="00F64E06"/>
    <w:rsid w:val="00FA17F6"/>
    <w:rsid w:val="00FC69EB"/>
    <w:rsid w:val="00FE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06"/>
    <w:rPr>
      <w:rFonts w:ascii="Tahoma" w:hAnsi="Tahoma" w:cs="Tahoma"/>
      <w:sz w:val="16"/>
      <w:szCs w:val="16"/>
    </w:rPr>
  </w:style>
  <w:style w:type="character" w:styleId="Hyperlink">
    <w:name w:val="Hyperlink"/>
    <w:basedOn w:val="DefaultParagraphFont"/>
    <w:uiPriority w:val="99"/>
    <w:unhideWhenUsed/>
    <w:rsid w:val="009F1690"/>
    <w:rPr>
      <w:color w:val="0000FF" w:themeColor="hyperlink"/>
      <w:u w:val="single"/>
    </w:rPr>
  </w:style>
  <w:style w:type="character" w:styleId="Strong">
    <w:name w:val="Strong"/>
    <w:basedOn w:val="DefaultParagraphFont"/>
    <w:uiPriority w:val="99"/>
    <w:qFormat/>
    <w:rsid w:val="00C637E4"/>
    <w:rPr>
      <w:b/>
      <w:bCs/>
    </w:rPr>
  </w:style>
  <w:style w:type="paragraph" w:styleId="ListParagraph">
    <w:name w:val="List Paragraph"/>
    <w:basedOn w:val="Normal"/>
    <w:uiPriority w:val="34"/>
    <w:qFormat/>
    <w:rsid w:val="00B00CCC"/>
    <w:pPr>
      <w:ind w:left="720"/>
      <w:contextualSpacing/>
    </w:pPr>
  </w:style>
  <w:style w:type="paragraph" w:customStyle="1" w:styleId="Pa0">
    <w:name w:val="Pa0"/>
    <w:basedOn w:val="Normal"/>
    <w:next w:val="Normal"/>
    <w:uiPriority w:val="99"/>
    <w:rsid w:val="00607887"/>
    <w:pPr>
      <w:autoSpaceDE w:val="0"/>
      <w:autoSpaceDN w:val="0"/>
      <w:adjustRightInd w:val="0"/>
      <w:spacing w:after="0" w:line="241" w:lineRule="atLeast"/>
    </w:pPr>
    <w:rPr>
      <w:rFonts w:ascii="Museo Slab 500" w:hAnsi="Museo Slab 500"/>
      <w:sz w:val="24"/>
      <w:szCs w:val="24"/>
    </w:rPr>
  </w:style>
  <w:style w:type="character" w:customStyle="1" w:styleId="A0">
    <w:name w:val="A0"/>
    <w:uiPriority w:val="99"/>
    <w:rsid w:val="00607887"/>
    <w:rPr>
      <w:rFonts w:cs="Museo Slab 500"/>
      <w:color w:val="000000"/>
      <w:sz w:val="28"/>
      <w:szCs w:val="28"/>
    </w:rPr>
  </w:style>
  <w:style w:type="character" w:customStyle="1" w:styleId="A1">
    <w:name w:val="A1"/>
    <w:uiPriority w:val="99"/>
    <w:rsid w:val="00607887"/>
    <w:rPr>
      <w:rFonts w:cs="Museo Slab 500"/>
      <w:color w:val="000000"/>
      <w:sz w:val="22"/>
      <w:szCs w:val="22"/>
    </w:rPr>
  </w:style>
  <w:style w:type="character" w:customStyle="1" w:styleId="bodtxt">
    <w:name w:val="bodtxt"/>
    <w:basedOn w:val="DefaultParagraphFont"/>
    <w:rsid w:val="00A6413B"/>
    <w:rPr>
      <w:rFonts w:ascii="Arial" w:hAnsi="Arial" w:cs="Arial"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06"/>
    <w:rPr>
      <w:rFonts w:ascii="Tahoma" w:hAnsi="Tahoma" w:cs="Tahoma"/>
      <w:sz w:val="16"/>
      <w:szCs w:val="16"/>
    </w:rPr>
  </w:style>
  <w:style w:type="character" w:styleId="Hyperlink">
    <w:name w:val="Hyperlink"/>
    <w:basedOn w:val="DefaultParagraphFont"/>
    <w:uiPriority w:val="99"/>
    <w:unhideWhenUsed/>
    <w:rsid w:val="009F1690"/>
    <w:rPr>
      <w:color w:val="0000FF" w:themeColor="hyperlink"/>
      <w:u w:val="single"/>
    </w:rPr>
  </w:style>
  <w:style w:type="character" w:styleId="Strong">
    <w:name w:val="Strong"/>
    <w:basedOn w:val="DefaultParagraphFont"/>
    <w:uiPriority w:val="99"/>
    <w:qFormat/>
    <w:rsid w:val="00C637E4"/>
    <w:rPr>
      <w:b/>
      <w:bCs/>
    </w:rPr>
  </w:style>
  <w:style w:type="paragraph" w:styleId="ListParagraph">
    <w:name w:val="List Paragraph"/>
    <w:basedOn w:val="Normal"/>
    <w:uiPriority w:val="34"/>
    <w:qFormat/>
    <w:rsid w:val="00B00CCC"/>
    <w:pPr>
      <w:ind w:left="720"/>
      <w:contextualSpacing/>
    </w:pPr>
  </w:style>
  <w:style w:type="paragraph" w:customStyle="1" w:styleId="Pa0">
    <w:name w:val="Pa0"/>
    <w:basedOn w:val="Normal"/>
    <w:next w:val="Normal"/>
    <w:uiPriority w:val="99"/>
    <w:rsid w:val="00607887"/>
    <w:pPr>
      <w:autoSpaceDE w:val="0"/>
      <w:autoSpaceDN w:val="0"/>
      <w:adjustRightInd w:val="0"/>
      <w:spacing w:after="0" w:line="241" w:lineRule="atLeast"/>
    </w:pPr>
    <w:rPr>
      <w:rFonts w:ascii="Museo Slab 500" w:hAnsi="Museo Slab 500"/>
      <w:sz w:val="24"/>
      <w:szCs w:val="24"/>
    </w:rPr>
  </w:style>
  <w:style w:type="character" w:customStyle="1" w:styleId="A0">
    <w:name w:val="A0"/>
    <w:uiPriority w:val="99"/>
    <w:rsid w:val="00607887"/>
    <w:rPr>
      <w:rFonts w:cs="Museo Slab 500"/>
      <w:color w:val="000000"/>
      <w:sz w:val="28"/>
      <w:szCs w:val="28"/>
    </w:rPr>
  </w:style>
  <w:style w:type="character" w:customStyle="1" w:styleId="A1">
    <w:name w:val="A1"/>
    <w:uiPriority w:val="99"/>
    <w:rsid w:val="00607887"/>
    <w:rPr>
      <w:rFonts w:cs="Museo Slab 500"/>
      <w:color w:val="000000"/>
      <w:sz w:val="22"/>
      <w:szCs w:val="22"/>
    </w:rPr>
  </w:style>
  <w:style w:type="character" w:customStyle="1" w:styleId="bodtxt">
    <w:name w:val="bodtxt"/>
    <w:basedOn w:val="DefaultParagraphFont"/>
    <w:rsid w:val="00A6413B"/>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www.agewellvt.org"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image" Target="media/image1.png"/><Relationship Id="rId12" Type="http://schemas.openxmlformats.org/officeDocument/2006/relationships/hyperlink" Target="https://my.uscis.gov/prep/test/civics" TargetMode="External"/><Relationship Id="rId17" Type="http://schemas.openxmlformats.org/officeDocument/2006/relationships/hyperlink" Target="https://www.alzconnected.org/discussion.aspx" TargetMode="External"/><Relationship Id="rId2" Type="http://schemas.openxmlformats.org/officeDocument/2006/relationships/numbering" Target="numbering.xml"/><Relationship Id="rId16" Type="http://schemas.openxmlformats.org/officeDocument/2006/relationships/hyperlink" Target="https://www.alz.org/care/" TargetMode="External"/><Relationship Id="rId20" Type="http://schemas.openxmlformats.org/officeDocument/2006/relationships/hyperlink" Target="mailto:lisaj@unitedwaynwv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uscis.gov/prep/test/civics" TargetMode="External"/><Relationship Id="rId5" Type="http://schemas.openxmlformats.org/officeDocument/2006/relationships/settings" Target="settings.xml"/><Relationship Id="rId15" Type="http://schemas.openxmlformats.org/officeDocument/2006/relationships/hyperlink" Target="mailto:jnunziat@uvm.ed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lisaj@unitedwaynwvt.org" TargetMode="Externa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hyperlink" Target="https://www.queencitymemorycaf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40BD-2697-4D7B-97EE-655397F6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E986EC35</Template>
  <TotalTime>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 Connie</dc:creator>
  <cp:lastModifiedBy>Jensen, Lisa</cp:lastModifiedBy>
  <cp:revision>3</cp:revision>
  <cp:lastPrinted>2017-12-05T20:30:00Z</cp:lastPrinted>
  <dcterms:created xsi:type="dcterms:W3CDTF">2017-12-05T20:29:00Z</dcterms:created>
  <dcterms:modified xsi:type="dcterms:W3CDTF">2017-12-05T20:32:00Z</dcterms:modified>
</cp:coreProperties>
</file>